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"/>
        <w:gridCol w:w="105"/>
        <w:gridCol w:w="321"/>
        <w:gridCol w:w="762"/>
        <w:gridCol w:w="340"/>
        <w:gridCol w:w="173"/>
        <w:gridCol w:w="993"/>
        <w:gridCol w:w="1134"/>
        <w:gridCol w:w="677"/>
        <w:gridCol w:w="793"/>
        <w:gridCol w:w="851"/>
        <w:gridCol w:w="287"/>
        <w:gridCol w:w="762"/>
        <w:gridCol w:w="89"/>
        <w:gridCol w:w="1271"/>
        <w:gridCol w:w="1223"/>
      </w:tblGrid>
      <w:tr w:rsidR="00BE1AE0" w:rsidRPr="00CE0E6B" w:rsidTr="008C0385">
        <w:trPr>
          <w:cantSplit/>
          <w:trHeight w:val="215"/>
        </w:trPr>
        <w:tc>
          <w:tcPr>
            <w:tcW w:w="11000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E1AE0" w:rsidRPr="00C148B3" w:rsidRDefault="00BE1AE0" w:rsidP="00D30AB6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b/>
                <w:spacing w:val="-2"/>
                <w:sz w:val="15"/>
                <w:szCs w:val="15"/>
              </w:rPr>
            </w:pPr>
            <w:bookmarkStart w:id="0" w:name="_GoBack"/>
            <w:bookmarkStart w:id="1" w:name="OLE_LINK14"/>
            <w:bookmarkStart w:id="2" w:name="OLE_LINK15"/>
            <w:bookmarkEnd w:id="0"/>
            <w:r w:rsidRPr="00C148B3">
              <w:rPr>
                <w:rFonts w:eastAsia="KaiTi_GB2312" w:hint="eastAsia"/>
                <w:b/>
                <w:sz w:val="15"/>
                <w:szCs w:val="15"/>
              </w:rPr>
              <w:t>*</w:t>
            </w:r>
            <w:bookmarkEnd w:id="1"/>
            <w:bookmarkEnd w:id="2"/>
            <w:r w:rsidRPr="00C148B3">
              <w:rPr>
                <w:b/>
                <w:spacing w:val="-2"/>
                <w:sz w:val="15"/>
                <w:szCs w:val="15"/>
              </w:rPr>
              <w:t xml:space="preserve"> Applicant</w:t>
            </w:r>
            <w:r w:rsidRPr="00C148B3">
              <w:rPr>
                <w:rFonts w:hint="eastAsia"/>
                <w:b/>
                <w:bCs/>
                <w:spacing w:val="-2"/>
                <w:sz w:val="15"/>
                <w:szCs w:val="15"/>
              </w:rPr>
              <w:t xml:space="preserve"> Information</w:t>
            </w:r>
            <w:r w:rsidRPr="00C148B3">
              <w:rPr>
                <w:rFonts w:hint="eastAsia"/>
                <w:b/>
                <w:bCs/>
                <w:spacing w:val="-2"/>
                <w:sz w:val="15"/>
                <w:szCs w:val="15"/>
              </w:rPr>
              <w:t>委托方信息</w:t>
            </w:r>
          </w:p>
        </w:tc>
      </w:tr>
      <w:tr w:rsidR="00BE1AE0" w:rsidRPr="00CE0E6B" w:rsidTr="008C0385">
        <w:trPr>
          <w:cantSplit/>
          <w:trHeight w:val="253"/>
        </w:trPr>
        <w:tc>
          <w:tcPr>
            <w:tcW w:w="11000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E1AE0" w:rsidRPr="00FC493D" w:rsidRDefault="00BE1AE0" w:rsidP="00D30AB6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bCs/>
                <w:color w:val="0000FF"/>
                <w:spacing w:val="-2"/>
                <w:sz w:val="15"/>
                <w:szCs w:val="15"/>
              </w:rPr>
            </w:pPr>
            <w:r w:rsidRPr="00FC493D">
              <w:rPr>
                <w:rFonts w:hint="eastAsia"/>
                <w:color w:val="0000FF"/>
                <w:spacing w:val="-2"/>
                <w:sz w:val="15"/>
                <w:szCs w:val="15"/>
              </w:rPr>
              <w:t>*</w:t>
            </w:r>
            <w:r w:rsidRPr="00FC493D">
              <w:rPr>
                <w:color w:val="0000FF"/>
                <w:spacing w:val="-2"/>
                <w:sz w:val="15"/>
                <w:szCs w:val="15"/>
              </w:rPr>
              <w:t xml:space="preserve">Applicant Name </w:t>
            </w:r>
            <w:r w:rsidRPr="00FC493D">
              <w:rPr>
                <w:rFonts w:hint="eastAsia"/>
                <w:color w:val="0000FF"/>
                <w:sz w:val="15"/>
                <w:szCs w:val="15"/>
              </w:rPr>
              <w:t>申请公司</w:t>
            </w:r>
            <w:r w:rsidRPr="00FC493D">
              <w:rPr>
                <w:rFonts w:hint="eastAsia"/>
                <w:color w:val="0000FF"/>
                <w:spacing w:val="-2"/>
                <w:sz w:val="15"/>
                <w:szCs w:val="15"/>
              </w:rPr>
              <w:t>：</w:t>
            </w:r>
            <w:r w:rsidRPr="00FC493D">
              <w:rPr>
                <w:bCs/>
                <w:color w:val="0000FF"/>
                <w:spacing w:val="-2"/>
                <w:sz w:val="15"/>
                <w:szCs w:val="15"/>
              </w:rPr>
              <w:t xml:space="preserve"> </w:t>
            </w:r>
          </w:p>
        </w:tc>
      </w:tr>
      <w:tr w:rsidR="00BE1AE0" w:rsidRPr="00CE0E6B" w:rsidTr="008C0385">
        <w:trPr>
          <w:cantSplit/>
          <w:trHeight w:val="142"/>
        </w:trPr>
        <w:tc>
          <w:tcPr>
            <w:tcW w:w="11000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E1AE0" w:rsidRPr="00FC493D" w:rsidRDefault="00BE1AE0" w:rsidP="00D30AB6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color w:val="0000FF"/>
                <w:spacing w:val="-2"/>
                <w:sz w:val="15"/>
                <w:szCs w:val="15"/>
              </w:rPr>
            </w:pPr>
            <w:r w:rsidRPr="00FC493D">
              <w:rPr>
                <w:rFonts w:hint="eastAsia"/>
                <w:color w:val="0000FF"/>
                <w:spacing w:val="-2"/>
                <w:sz w:val="15"/>
                <w:szCs w:val="15"/>
              </w:rPr>
              <w:t>*</w:t>
            </w:r>
            <w:r w:rsidRPr="00FC493D">
              <w:rPr>
                <w:color w:val="0000FF"/>
                <w:spacing w:val="-2"/>
                <w:sz w:val="15"/>
                <w:szCs w:val="15"/>
              </w:rPr>
              <w:t xml:space="preserve">Address </w:t>
            </w:r>
            <w:r w:rsidRPr="00FC493D">
              <w:rPr>
                <w:rFonts w:hint="eastAsia"/>
                <w:color w:val="0000FF"/>
                <w:sz w:val="15"/>
                <w:szCs w:val="15"/>
              </w:rPr>
              <w:t>地址</w:t>
            </w:r>
            <w:r w:rsidRPr="00FC493D">
              <w:rPr>
                <w:rFonts w:hint="eastAsia"/>
                <w:color w:val="0000FF"/>
                <w:spacing w:val="-2"/>
                <w:sz w:val="15"/>
                <w:szCs w:val="15"/>
              </w:rPr>
              <w:t>：</w:t>
            </w:r>
            <w:r w:rsidRPr="00FC493D">
              <w:rPr>
                <w:color w:val="0000FF"/>
                <w:spacing w:val="-2"/>
                <w:sz w:val="15"/>
                <w:szCs w:val="15"/>
              </w:rPr>
              <w:t xml:space="preserve"> </w:t>
            </w:r>
          </w:p>
        </w:tc>
      </w:tr>
      <w:tr w:rsidR="00BE1AE0" w:rsidRPr="00CE0E6B" w:rsidTr="008C0385">
        <w:trPr>
          <w:cantSplit/>
          <w:trHeight w:val="188"/>
        </w:trPr>
        <w:tc>
          <w:tcPr>
            <w:tcW w:w="2747" w:type="dxa"/>
            <w:gridSpan w:val="6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BE1AE0" w:rsidRPr="00C148B3" w:rsidRDefault="00BE1AE0" w:rsidP="00D30AB6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spacing w:val="-2"/>
                <w:sz w:val="15"/>
                <w:szCs w:val="15"/>
              </w:rPr>
              <w:t>*C</w:t>
            </w:r>
            <w:r w:rsidRPr="00C148B3">
              <w:rPr>
                <w:spacing w:val="-2"/>
                <w:sz w:val="15"/>
                <w:szCs w:val="15"/>
              </w:rPr>
              <w:t xml:space="preserve">ontact Person </w:t>
            </w:r>
            <w:r w:rsidRPr="00C148B3">
              <w:rPr>
                <w:rFonts w:hint="eastAsia"/>
                <w:sz w:val="15"/>
                <w:szCs w:val="15"/>
              </w:rPr>
              <w:t>联络人</w:t>
            </w:r>
            <w:r w:rsidRPr="00C148B3">
              <w:rPr>
                <w:rFonts w:hint="eastAsia"/>
                <w:sz w:val="15"/>
                <w:szCs w:val="15"/>
              </w:rPr>
              <w:t xml:space="preserve">: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E1AE0" w:rsidRPr="00C148B3" w:rsidRDefault="00BE1AE0" w:rsidP="00D30AB6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spacing w:val="-2"/>
                <w:sz w:val="15"/>
                <w:szCs w:val="15"/>
              </w:rPr>
              <w:t>*</w:t>
            </w:r>
            <w:r w:rsidRPr="00C148B3">
              <w:rPr>
                <w:spacing w:val="-2"/>
                <w:sz w:val="15"/>
                <w:szCs w:val="15"/>
              </w:rPr>
              <w:t xml:space="preserve">Telephone </w:t>
            </w:r>
            <w:r w:rsidRPr="00C148B3">
              <w:rPr>
                <w:rFonts w:hint="eastAsia"/>
                <w:sz w:val="15"/>
                <w:szCs w:val="15"/>
              </w:rPr>
              <w:t>电话</w:t>
            </w:r>
            <w:r w:rsidRPr="00C148B3">
              <w:rPr>
                <w:spacing w:val="-2"/>
                <w:sz w:val="15"/>
                <w:szCs w:val="15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E1AE0" w:rsidRPr="00C148B3" w:rsidRDefault="00BE1AE0" w:rsidP="00D30AB6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spacing w:val="-2"/>
                <w:sz w:val="15"/>
                <w:szCs w:val="15"/>
              </w:rPr>
              <w:t>*</w:t>
            </w:r>
            <w:r w:rsidRPr="00C148B3">
              <w:rPr>
                <w:spacing w:val="-2"/>
                <w:sz w:val="15"/>
                <w:szCs w:val="15"/>
              </w:rPr>
              <w:t xml:space="preserve">E-mail : 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BE1AE0" w:rsidRPr="00C148B3" w:rsidRDefault="00BE1AE0" w:rsidP="00D30AB6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spacing w:val="-2"/>
                <w:sz w:val="15"/>
                <w:szCs w:val="15"/>
              </w:rPr>
              <w:t>F</w:t>
            </w:r>
            <w:r w:rsidRPr="00C148B3">
              <w:rPr>
                <w:spacing w:val="-2"/>
                <w:sz w:val="15"/>
                <w:szCs w:val="15"/>
              </w:rPr>
              <w:t xml:space="preserve">ax </w:t>
            </w:r>
            <w:r w:rsidRPr="00C148B3">
              <w:rPr>
                <w:rFonts w:hint="eastAsia"/>
                <w:sz w:val="15"/>
                <w:szCs w:val="15"/>
              </w:rPr>
              <w:t>传真</w:t>
            </w:r>
            <w:r w:rsidRPr="00C148B3">
              <w:rPr>
                <w:spacing w:val="-2"/>
                <w:sz w:val="15"/>
                <w:szCs w:val="15"/>
              </w:rPr>
              <w:t xml:space="preserve">: </w:t>
            </w:r>
          </w:p>
        </w:tc>
      </w:tr>
      <w:tr w:rsidR="00BE1AE0" w:rsidRPr="00B6339F" w:rsidTr="008C0385">
        <w:trPr>
          <w:cantSplit/>
          <w:trHeight w:val="262"/>
        </w:trPr>
        <w:tc>
          <w:tcPr>
            <w:tcW w:w="11000" w:type="dxa"/>
            <w:gridSpan w:val="17"/>
            <w:vAlign w:val="center"/>
          </w:tcPr>
          <w:p w:rsidR="00BE1AE0" w:rsidRPr="00B6339F" w:rsidRDefault="00BE1AE0" w:rsidP="00D30AB6">
            <w:pPr>
              <w:adjustRightInd w:val="0"/>
              <w:snapToGrid w:val="0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Product Test Info.</w:t>
            </w:r>
            <w:r>
              <w:rPr>
                <w:rFonts w:hint="eastAsia"/>
                <w:b/>
                <w:spacing w:val="-2"/>
                <w:sz w:val="15"/>
                <w:szCs w:val="15"/>
              </w:rPr>
              <w:t>产品测试信息</w:t>
            </w:r>
            <w:r>
              <w:rPr>
                <w:rFonts w:hint="eastAsia"/>
                <w:spacing w:val="-2"/>
                <w:sz w:val="15"/>
                <w:szCs w:val="15"/>
              </w:rPr>
              <w:t>(</w:t>
            </w:r>
            <w:r>
              <w:rPr>
                <w:rFonts w:hint="eastAsia"/>
                <w:bCs/>
                <w:spacing w:val="-2"/>
                <w:sz w:val="15"/>
                <w:szCs w:val="15"/>
              </w:rPr>
              <w:t>带</w:t>
            </w:r>
            <w:r w:rsidRPr="00405A01">
              <w:rPr>
                <w:bCs/>
                <w:spacing w:val="-2"/>
                <w:sz w:val="15"/>
                <w:szCs w:val="15"/>
              </w:rPr>
              <w:t>*</w:t>
            </w:r>
            <w:r>
              <w:rPr>
                <w:rFonts w:hint="eastAsia"/>
                <w:bCs/>
                <w:spacing w:val="-2"/>
                <w:sz w:val="15"/>
                <w:szCs w:val="15"/>
              </w:rPr>
              <w:t>项目为必填项，其他项目如需显示在报告上，请选择填写</w:t>
            </w:r>
            <w:r>
              <w:rPr>
                <w:rFonts w:hint="eastAsia"/>
                <w:bCs/>
                <w:spacing w:val="-2"/>
                <w:sz w:val="15"/>
                <w:szCs w:val="15"/>
              </w:rPr>
              <w:t>)</w:t>
            </w:r>
          </w:p>
        </w:tc>
      </w:tr>
      <w:tr w:rsidR="00BE1AE0" w:rsidRPr="00405A01" w:rsidTr="008C0385">
        <w:trPr>
          <w:cantSplit/>
          <w:trHeight w:val="37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b/>
                <w:spacing w:val="-2"/>
                <w:sz w:val="15"/>
                <w:szCs w:val="15"/>
              </w:rPr>
              <w:t>Buyer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买家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b/>
                <w:spacing w:val="-2"/>
                <w:sz w:val="15"/>
                <w:szCs w:val="15"/>
              </w:rPr>
              <w:t xml:space="preserve">Country of </w:t>
            </w: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o</w:t>
            </w:r>
            <w:r w:rsidRPr="00C148B3">
              <w:rPr>
                <w:b/>
                <w:spacing w:val="-2"/>
                <w:sz w:val="15"/>
                <w:szCs w:val="15"/>
              </w:rPr>
              <w:t>rigin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原产国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b/>
                <w:spacing w:val="-2"/>
                <w:sz w:val="15"/>
                <w:szCs w:val="15"/>
              </w:rPr>
              <w:t>Manufacture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制造商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P.O. No.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订单编号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BE1AE0" w:rsidRPr="00FC493D" w:rsidRDefault="00BE1AE0" w:rsidP="00D30AB6">
            <w:pPr>
              <w:adjustRightInd w:val="0"/>
              <w:snapToGrid w:val="0"/>
              <w:jc w:val="center"/>
              <w:rPr>
                <w:b/>
                <w:color w:val="0000FF"/>
                <w:spacing w:val="-2"/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End use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最终用途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</w:p>
        </w:tc>
      </w:tr>
      <w:tr w:rsidR="00BE1AE0" w:rsidRPr="00405A01" w:rsidTr="008C0385">
        <w:trPr>
          <w:cantSplit/>
          <w:trHeight w:val="376"/>
        </w:trPr>
        <w:tc>
          <w:tcPr>
            <w:tcW w:w="1219" w:type="dxa"/>
            <w:gridSpan w:val="2"/>
            <w:tcBorders>
              <w:right w:val="single" w:sz="4" w:space="0" w:color="auto"/>
            </w:tcBorders>
            <w:vAlign w:val="center"/>
          </w:tcPr>
          <w:p w:rsidR="00BE1AE0" w:rsidRPr="00FC493D" w:rsidRDefault="00BE1AE0" w:rsidP="00D30AB6">
            <w:pPr>
              <w:adjustRightInd w:val="0"/>
              <w:snapToGrid w:val="0"/>
              <w:jc w:val="center"/>
              <w:rPr>
                <w:b/>
                <w:color w:val="0000FF"/>
                <w:spacing w:val="-2"/>
                <w:sz w:val="15"/>
                <w:szCs w:val="15"/>
              </w:rPr>
            </w:pPr>
            <w:r w:rsidRPr="00FC493D">
              <w:rPr>
                <w:b/>
                <w:color w:val="0000FF"/>
                <w:spacing w:val="-2"/>
                <w:sz w:val="15"/>
                <w:szCs w:val="15"/>
              </w:rPr>
              <w:t>S</w:t>
            </w: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 xml:space="preserve">ample </w:t>
            </w:r>
            <w:r w:rsidRPr="00FC493D">
              <w:rPr>
                <w:b/>
                <w:color w:val="0000FF"/>
                <w:spacing w:val="-2"/>
                <w:sz w:val="15"/>
                <w:szCs w:val="15"/>
              </w:rPr>
              <w:t>quantity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样品数量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AE0" w:rsidRPr="00FC493D" w:rsidRDefault="00BE1AE0" w:rsidP="00D30AB6">
            <w:pPr>
              <w:adjustRightInd w:val="0"/>
              <w:snapToGrid w:val="0"/>
              <w:jc w:val="center"/>
              <w:rPr>
                <w:b/>
                <w:color w:val="0000FF"/>
                <w:spacing w:val="-2"/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 xml:space="preserve">Color &amp; </w:t>
            </w:r>
            <w:r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C</w:t>
            </w:r>
            <w:r w:rsidRPr="00B4492B">
              <w:rPr>
                <w:b/>
                <w:color w:val="0000FF"/>
                <w:spacing w:val="-2"/>
                <w:sz w:val="15"/>
                <w:szCs w:val="15"/>
              </w:rPr>
              <w:t>ondition</w:t>
            </w:r>
            <w:r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 xml:space="preserve"> </w:t>
            </w: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Description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颜色及</w:t>
            </w:r>
            <w:r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状态</w:t>
            </w: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描述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AE0" w:rsidRPr="00FC493D" w:rsidRDefault="00BE1AE0" w:rsidP="00D30AB6">
            <w:pPr>
              <w:adjustRightInd w:val="0"/>
              <w:snapToGrid w:val="0"/>
              <w:jc w:val="center"/>
              <w:rPr>
                <w:b/>
                <w:color w:val="0000FF"/>
                <w:spacing w:val="-2"/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Grade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等级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BE1AE0" w:rsidRPr="00FC493D" w:rsidRDefault="00BE1AE0" w:rsidP="00D30AB6">
            <w:pPr>
              <w:adjustRightInd w:val="0"/>
              <w:snapToGrid w:val="0"/>
              <w:jc w:val="center"/>
              <w:rPr>
                <w:b/>
                <w:color w:val="0000FF"/>
                <w:spacing w:val="-2"/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Material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pacing w:val="-2"/>
                <w:sz w:val="15"/>
                <w:szCs w:val="15"/>
              </w:rPr>
              <w:t>原料成分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</w:p>
        </w:tc>
      </w:tr>
      <w:tr w:rsidR="00BE1AE0" w:rsidRPr="00C02648" w:rsidTr="008C0385">
        <w:trPr>
          <w:cantSplit/>
          <w:trHeight w:val="285"/>
        </w:trPr>
        <w:tc>
          <w:tcPr>
            <w:tcW w:w="709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No.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1698" w:type="dxa"/>
            <w:gridSpan w:val="4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b/>
                <w:spacing w:val="-2"/>
                <w:sz w:val="15"/>
                <w:szCs w:val="15"/>
              </w:rPr>
              <w:t>*</w:t>
            </w: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S</w:t>
            </w:r>
            <w:r w:rsidRPr="00C148B3">
              <w:rPr>
                <w:b/>
                <w:spacing w:val="-2"/>
                <w:sz w:val="15"/>
                <w:szCs w:val="15"/>
              </w:rPr>
              <w:t>ample name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b/>
                <w:spacing w:val="-2"/>
                <w:sz w:val="15"/>
                <w:szCs w:val="15"/>
              </w:rPr>
              <w:t>样品名称</w:t>
            </w:r>
          </w:p>
        </w:tc>
        <w:tc>
          <w:tcPr>
            <w:tcW w:w="2640" w:type="dxa"/>
            <w:gridSpan w:val="4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Test Items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测试项目</w:t>
            </w:r>
          </w:p>
        </w:tc>
        <w:tc>
          <w:tcPr>
            <w:tcW w:w="2608" w:type="dxa"/>
            <w:gridSpan w:val="4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C148B3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C148B3">
              <w:rPr>
                <w:rFonts w:hint="eastAsia"/>
                <w:b/>
                <w:sz w:val="15"/>
                <w:szCs w:val="15"/>
              </w:rPr>
              <w:t>Test Standards / Methods/Required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z w:val="15"/>
                <w:szCs w:val="15"/>
              </w:rPr>
              <w:t>测试标准</w:t>
            </w:r>
            <w:r w:rsidRPr="00C148B3">
              <w:rPr>
                <w:rFonts w:hint="eastAsia"/>
                <w:b/>
                <w:sz w:val="15"/>
                <w:szCs w:val="15"/>
              </w:rPr>
              <w:t>/</w:t>
            </w:r>
            <w:r w:rsidRPr="00C148B3">
              <w:rPr>
                <w:rFonts w:hint="eastAsia"/>
                <w:b/>
                <w:sz w:val="15"/>
                <w:szCs w:val="15"/>
              </w:rPr>
              <w:t>方法</w:t>
            </w:r>
            <w:r w:rsidRPr="00C148B3">
              <w:rPr>
                <w:rFonts w:hint="eastAsia"/>
                <w:b/>
                <w:sz w:val="15"/>
                <w:szCs w:val="15"/>
              </w:rPr>
              <w:t>/</w:t>
            </w:r>
            <w:r w:rsidRPr="00C148B3">
              <w:rPr>
                <w:rFonts w:hint="eastAsia"/>
                <w:b/>
                <w:sz w:val="15"/>
                <w:szCs w:val="15"/>
              </w:rPr>
              <w:t>要求</w:t>
            </w:r>
          </w:p>
        </w:tc>
        <w:tc>
          <w:tcPr>
            <w:tcW w:w="851" w:type="dxa"/>
            <w:gridSpan w:val="2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M</w:t>
            </w:r>
            <w:r w:rsidRPr="00C148B3">
              <w:rPr>
                <w:b/>
                <w:spacing w:val="-2"/>
                <w:sz w:val="15"/>
                <w:szCs w:val="15"/>
              </w:rPr>
              <w:t>odel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型号</w:t>
            </w:r>
          </w:p>
        </w:tc>
        <w:tc>
          <w:tcPr>
            <w:tcW w:w="1271" w:type="dxa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color w:val="000000"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A</w:t>
            </w:r>
            <w:r w:rsidRPr="00C148B3">
              <w:rPr>
                <w:b/>
                <w:color w:val="000000"/>
                <w:spacing w:val="-2"/>
                <w:sz w:val="15"/>
                <w:szCs w:val="15"/>
              </w:rPr>
              <w:t>ge</w:t>
            </w:r>
            <w:r w:rsidRPr="00C148B3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s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年龄</w:t>
            </w:r>
          </w:p>
        </w:tc>
        <w:tc>
          <w:tcPr>
            <w:tcW w:w="1223" w:type="dxa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b/>
                <w:spacing w:val="-2"/>
                <w:sz w:val="15"/>
                <w:szCs w:val="15"/>
              </w:rPr>
              <w:t>Destination</w:t>
            </w: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 xml:space="preserve"> </w:t>
            </w:r>
            <w:r w:rsidRPr="00C148B3">
              <w:rPr>
                <w:b/>
                <w:spacing w:val="-2"/>
                <w:sz w:val="15"/>
                <w:szCs w:val="15"/>
              </w:rPr>
              <w:t>country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出口国</w:t>
            </w:r>
          </w:p>
        </w:tc>
      </w:tr>
      <w:tr w:rsidR="00BE1AE0" w:rsidRPr="00C02648" w:rsidTr="008C0385">
        <w:trPr>
          <w:cantSplit/>
          <w:trHeight w:val="212"/>
        </w:trPr>
        <w:tc>
          <w:tcPr>
            <w:tcW w:w="709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1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02648" w:rsidTr="008C0385">
        <w:trPr>
          <w:cantSplit/>
          <w:trHeight w:val="212"/>
        </w:trPr>
        <w:tc>
          <w:tcPr>
            <w:tcW w:w="709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1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02648" w:rsidTr="008C0385">
        <w:trPr>
          <w:cantSplit/>
          <w:trHeight w:val="212"/>
        </w:trPr>
        <w:tc>
          <w:tcPr>
            <w:tcW w:w="709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1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5A3A51" w:rsidTr="008C0385">
        <w:trPr>
          <w:cantSplit/>
          <w:trHeight w:val="207"/>
        </w:trPr>
        <w:tc>
          <w:tcPr>
            <w:tcW w:w="11000" w:type="dxa"/>
            <w:gridSpan w:val="17"/>
          </w:tcPr>
          <w:p w:rsidR="00BE1AE0" w:rsidRPr="00FC493D" w:rsidRDefault="00BE1AE0" w:rsidP="00D30AB6">
            <w:pPr>
              <w:rPr>
                <w:color w:val="0000FF"/>
              </w:rPr>
            </w:pPr>
            <w:r w:rsidRPr="00FC493D">
              <w:rPr>
                <w:rFonts w:ascii="Times New Roman" w:hAnsi="Times New Roman"/>
                <w:b/>
                <w:iCs/>
                <w:color w:val="0000FF"/>
                <w:sz w:val="18"/>
                <w:szCs w:val="20"/>
              </w:rPr>
              <w:t>Physical Test</w:t>
            </w:r>
            <w:r w:rsidRPr="00FC493D">
              <w:rPr>
                <w:rFonts w:ascii="Times New Roman"/>
                <w:b/>
                <w:iCs/>
                <w:color w:val="0000FF"/>
                <w:sz w:val="18"/>
                <w:szCs w:val="20"/>
              </w:rPr>
              <w:t>物理测试</w:t>
            </w:r>
            <w:r w:rsidRPr="00FC493D">
              <w:rPr>
                <w:rFonts w:ascii="Times New Roman" w:hAnsi="Times New Roman"/>
                <w:b/>
                <w:iCs/>
                <w:color w:val="0000FF"/>
                <w:sz w:val="18"/>
                <w:szCs w:val="20"/>
              </w:rPr>
              <w:t>:</w:t>
            </w:r>
          </w:p>
        </w:tc>
      </w:tr>
      <w:tr w:rsidR="00BE1AE0" w:rsidRPr="00D60E8A" w:rsidTr="008C0385">
        <w:trPr>
          <w:cantSplit/>
          <w:trHeight w:val="207"/>
        </w:trPr>
        <w:tc>
          <w:tcPr>
            <w:tcW w:w="1324" w:type="dxa"/>
            <w:gridSpan w:val="3"/>
            <w:vAlign w:val="center"/>
          </w:tcPr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>Shoe</w:t>
            </w:r>
          </w:p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iCs/>
                <w:sz w:val="16"/>
                <w:szCs w:val="20"/>
              </w:rPr>
            </w:pPr>
            <w:r w:rsidRPr="00D60E8A">
              <w:rPr>
                <w:rFonts w:ascii="Times New Roman"/>
                <w:b/>
                <w:sz w:val="16"/>
                <w:szCs w:val="20"/>
                <w:u w:val="single"/>
              </w:rPr>
              <w:t>成品鞋</w:t>
            </w:r>
          </w:p>
        </w:tc>
        <w:bookmarkStart w:id="3" w:name="选中2"/>
        <w:tc>
          <w:tcPr>
            <w:tcW w:w="9676" w:type="dxa"/>
            <w:gridSpan w:val="14"/>
          </w:tcPr>
          <w:p w:rsidR="00BE1AE0" w:rsidRPr="00D60E8A" w:rsidRDefault="00B82647" w:rsidP="00D30AB6"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bookmarkEnd w:id="3"/>
            <w:r w:rsidR="00BE1AE0" w:rsidRPr="00D60E8A">
              <w:rPr>
                <w:rFonts w:ascii="Times New Roman" w:hAnsi="Times New Roman"/>
                <w:sz w:val="16"/>
                <w:szCs w:val="20"/>
              </w:rPr>
              <w:t>Sole Bond Strength</w:t>
            </w:r>
            <w:r w:rsidR="00BE1AE0" w:rsidRPr="00D60E8A">
              <w:rPr>
                <w:rFonts w:ascii="Times New Roman"/>
                <w:sz w:val="16"/>
                <w:szCs w:val="20"/>
              </w:rPr>
              <w:t>鞋底黏着力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Flex</w:t>
            </w:r>
            <w:r w:rsidR="00BE1AE0" w:rsidRPr="00D60E8A">
              <w:rPr>
                <w:rFonts w:ascii="Times New Roman"/>
                <w:sz w:val="16"/>
                <w:szCs w:val="20"/>
              </w:rPr>
              <w:t>曲折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Heel attachmen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t</w:t>
            </w:r>
            <w:r w:rsidR="00BE1AE0" w:rsidRPr="00D60E8A">
              <w:rPr>
                <w:rFonts w:ascii="Times New Roman"/>
                <w:sz w:val="16"/>
                <w:szCs w:val="20"/>
              </w:rPr>
              <w:t>鞋跟拉力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Aging</w:t>
            </w:r>
            <w:r w:rsidR="00BE1AE0" w:rsidRPr="00D60E8A">
              <w:rPr>
                <w:rFonts w:ascii="Times New Roman"/>
                <w:sz w:val="16"/>
                <w:szCs w:val="20"/>
              </w:rPr>
              <w:t>老化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Anti-yellowing</w:t>
            </w:r>
            <w:proofErr w:type="gramStart"/>
            <w:r w:rsidR="00BE1AE0" w:rsidRPr="00D60E8A">
              <w:rPr>
                <w:rFonts w:ascii="Times New Roman"/>
                <w:sz w:val="16"/>
                <w:szCs w:val="20"/>
              </w:rPr>
              <w:t>耐黄变</w:t>
            </w:r>
            <w:proofErr w:type="gramEnd"/>
          </w:p>
          <w:p w:rsidR="00BE1AE0" w:rsidRPr="00D60E8A" w:rsidRDefault="00B82647" w:rsidP="00D30AB6"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Pull Strength for Strap/Ornament</w:t>
            </w:r>
            <w:r w:rsidR="00BE1AE0" w:rsidRPr="00D60E8A">
              <w:rPr>
                <w:rFonts w:ascii="Times New Roman"/>
                <w:sz w:val="16"/>
                <w:szCs w:val="20"/>
              </w:rPr>
              <w:t>带子</w:t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/</w:t>
            </w:r>
            <w:r w:rsidR="00BE1AE0" w:rsidRPr="00D60E8A">
              <w:rPr>
                <w:rFonts w:ascii="Times New Roman"/>
                <w:sz w:val="16"/>
                <w:szCs w:val="20"/>
              </w:rPr>
              <w:t>饰物拉脱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Waterproof</w:t>
            </w:r>
            <w:r w:rsidR="00BE1AE0" w:rsidRPr="00D60E8A">
              <w:rPr>
                <w:rFonts w:ascii="Times New Roman"/>
                <w:sz w:val="16"/>
                <w:szCs w:val="20"/>
              </w:rPr>
              <w:t>静态</w:t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/</w:t>
            </w:r>
            <w:r w:rsidR="00BE1AE0" w:rsidRPr="00D60E8A">
              <w:rPr>
                <w:rFonts w:ascii="Times New Roman"/>
                <w:sz w:val="16"/>
                <w:szCs w:val="20"/>
              </w:rPr>
              <w:t>动态防水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Safety Toe Impact</w:t>
            </w:r>
            <w:proofErr w:type="gramStart"/>
            <w:r w:rsidR="00BE1AE0" w:rsidRPr="00D60E8A">
              <w:rPr>
                <w:rFonts w:ascii="Times New Roman"/>
                <w:sz w:val="16"/>
                <w:szCs w:val="20"/>
              </w:rPr>
              <w:t>钢头冲击</w:t>
            </w:r>
            <w:proofErr w:type="gramEnd"/>
          </w:p>
          <w:p w:rsidR="00BE1AE0" w:rsidRPr="00D60E8A" w:rsidRDefault="00B82647" w:rsidP="00D30AB6"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Safety Toe Compression</w:t>
            </w:r>
            <w:proofErr w:type="gramStart"/>
            <w:r w:rsidR="00BE1AE0" w:rsidRPr="00D60E8A">
              <w:rPr>
                <w:rFonts w:ascii="Times New Roman"/>
                <w:sz w:val="16"/>
                <w:szCs w:val="20"/>
              </w:rPr>
              <w:t>钢头压缩</w:t>
            </w:r>
            <w:proofErr w:type="gramEnd"/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Nail Penetration</w:t>
            </w:r>
            <w:r w:rsidR="00BE1AE0" w:rsidRPr="00D60E8A">
              <w:rPr>
                <w:rFonts w:ascii="Times New Roman"/>
                <w:sz w:val="16"/>
                <w:szCs w:val="20"/>
              </w:rPr>
              <w:t>钢</w:t>
            </w:r>
            <w:proofErr w:type="gramStart"/>
            <w:r w:rsidR="00BE1AE0" w:rsidRPr="00D60E8A">
              <w:rPr>
                <w:rFonts w:ascii="Times New Roman"/>
                <w:sz w:val="16"/>
                <w:szCs w:val="20"/>
              </w:rPr>
              <w:t>中底耐穿刺</w:t>
            </w:r>
            <w:proofErr w:type="gramEnd"/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Electric Shock Resistance</w:t>
            </w:r>
            <w:r w:rsidR="00BE1AE0" w:rsidRPr="00D60E8A">
              <w:rPr>
                <w:rFonts w:ascii="Times New Roman"/>
                <w:sz w:val="16"/>
                <w:szCs w:val="20"/>
              </w:rPr>
              <w:t>电击</w:t>
            </w:r>
          </w:p>
          <w:p w:rsidR="00BE1AE0" w:rsidRPr="00D60E8A" w:rsidRDefault="00B82647" w:rsidP="00D30AB6"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Electric Resistance</w:t>
            </w:r>
            <w:r w:rsidR="00BE1AE0" w:rsidRPr="00D60E8A">
              <w:rPr>
                <w:rFonts w:ascii="Times New Roman"/>
                <w:sz w:val="16"/>
                <w:szCs w:val="20"/>
              </w:rPr>
              <w:t>抗静电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proofErr w:type="spellStart"/>
            <w:r w:rsidR="00BE1AE0" w:rsidRPr="00D60E8A">
              <w:rPr>
                <w:rFonts w:ascii="Times New Roman" w:hAnsi="Times New Roman"/>
                <w:sz w:val="16"/>
                <w:szCs w:val="20"/>
              </w:rPr>
              <w:t>Phenolic</w:t>
            </w:r>
            <w:proofErr w:type="spellEnd"/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Yellowing</w:t>
            </w:r>
            <w:proofErr w:type="gramStart"/>
            <w:r w:rsidR="00BE1AE0" w:rsidRPr="00D60E8A">
              <w:rPr>
                <w:rFonts w:ascii="Times New Roman"/>
                <w:sz w:val="16"/>
                <w:szCs w:val="20"/>
              </w:rPr>
              <w:t>酚</w:t>
            </w:r>
            <w:proofErr w:type="gramEnd"/>
            <w:r w:rsidR="00BE1AE0" w:rsidRPr="00D60E8A">
              <w:rPr>
                <w:rFonts w:ascii="Times New Roman"/>
                <w:sz w:val="16"/>
                <w:szCs w:val="20"/>
              </w:rPr>
              <w:t>黄</w:t>
            </w:r>
          </w:p>
        </w:tc>
      </w:tr>
      <w:tr w:rsidR="00BE1AE0" w:rsidRPr="00D60E8A" w:rsidTr="008C0385">
        <w:trPr>
          <w:cantSplit/>
          <w:trHeight w:val="340"/>
        </w:trPr>
        <w:tc>
          <w:tcPr>
            <w:tcW w:w="1324" w:type="dxa"/>
            <w:gridSpan w:val="3"/>
            <w:vAlign w:val="center"/>
          </w:tcPr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 w:hint="eastAsia"/>
                <w:b/>
                <w:sz w:val="16"/>
                <w:szCs w:val="20"/>
                <w:u w:val="single"/>
              </w:rPr>
              <w:t>Midsole</w:t>
            </w:r>
            <w:r w:rsidRPr="00D60E8A">
              <w:rPr>
                <w:rFonts w:ascii="Times New Roman" w:hAnsi="Times New Roman" w:hint="eastAsia"/>
                <w:b/>
                <w:sz w:val="16"/>
                <w:szCs w:val="20"/>
                <w:u w:val="single"/>
              </w:rPr>
              <w:t>中底</w:t>
            </w:r>
          </w:p>
        </w:tc>
        <w:tc>
          <w:tcPr>
            <w:tcW w:w="9676" w:type="dxa"/>
            <w:gridSpan w:val="14"/>
            <w:vAlign w:val="center"/>
          </w:tcPr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Transfer Tensile Strength</w:t>
            </w:r>
            <w:r w:rsidR="00BE1AE0" w:rsidRPr="00D60E8A">
              <w:rPr>
                <w:rFonts w:ascii="Times New Roman"/>
                <w:sz w:val="16"/>
                <w:szCs w:val="20"/>
              </w:rPr>
              <w:t>平面抗拉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Abrasion</w:t>
            </w:r>
            <w:r w:rsidR="00BE1AE0" w:rsidRPr="00D60E8A">
              <w:rPr>
                <w:rFonts w:ascii="Times New Roman"/>
                <w:sz w:val="16"/>
                <w:szCs w:val="20"/>
              </w:rPr>
              <w:t>耐磨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Flex(Ross)</w:t>
            </w:r>
            <w:r w:rsidR="00BE1AE0" w:rsidRPr="00D60E8A">
              <w:rPr>
                <w:rFonts w:ascii="Times New Roman"/>
                <w:sz w:val="16"/>
                <w:szCs w:val="20"/>
              </w:rPr>
              <w:t>曲折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Flex(SATRA PM3)</w:t>
            </w:r>
            <w:r w:rsidR="00BE1AE0" w:rsidRPr="00D60E8A">
              <w:rPr>
                <w:rFonts w:ascii="Times New Roman"/>
                <w:sz w:val="16"/>
                <w:szCs w:val="20"/>
              </w:rPr>
              <w:t>曲折</w:t>
            </w:r>
          </w:p>
        </w:tc>
      </w:tr>
      <w:tr w:rsidR="00BE1AE0" w:rsidRPr="00D60E8A" w:rsidTr="008C0385">
        <w:trPr>
          <w:cantSplit/>
          <w:trHeight w:val="207"/>
        </w:trPr>
        <w:tc>
          <w:tcPr>
            <w:tcW w:w="1324" w:type="dxa"/>
            <w:gridSpan w:val="3"/>
            <w:vAlign w:val="center"/>
          </w:tcPr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 w:hint="eastAsia"/>
                <w:b/>
                <w:sz w:val="16"/>
                <w:szCs w:val="20"/>
                <w:u w:val="single"/>
              </w:rPr>
              <w:t>Upper</w:t>
            </w:r>
          </w:p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 w:hint="eastAsia"/>
                <w:b/>
                <w:sz w:val="16"/>
                <w:szCs w:val="20"/>
                <w:u w:val="single"/>
              </w:rPr>
              <w:t>鞋面</w:t>
            </w:r>
          </w:p>
        </w:tc>
        <w:tc>
          <w:tcPr>
            <w:tcW w:w="9676" w:type="dxa"/>
            <w:gridSpan w:val="14"/>
            <w:vAlign w:val="center"/>
          </w:tcPr>
          <w:p w:rsidR="00BE1AE0" w:rsidRPr="00D60E8A" w:rsidRDefault="00B82647" w:rsidP="00D30AB6">
            <w:pPr>
              <w:adjustRightInd w:val="0"/>
              <w:spacing w:line="240" w:lineRule="exact"/>
              <w:jc w:val="left"/>
              <w:rPr>
                <w:rFonts w:asci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Burst</w:t>
            </w:r>
            <w:r w:rsidR="00BE1AE0" w:rsidRPr="00D60E8A">
              <w:rPr>
                <w:rFonts w:ascii="Times New Roman"/>
                <w:sz w:val="16"/>
                <w:szCs w:val="20"/>
              </w:rPr>
              <w:t>爆破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Tear</w:t>
            </w:r>
            <w:r w:rsidR="00BE1AE0" w:rsidRPr="00D60E8A">
              <w:rPr>
                <w:rFonts w:ascii="Times New Roman"/>
                <w:sz w:val="16"/>
                <w:szCs w:val="20"/>
              </w:rPr>
              <w:t>撕裂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Tensile Strength</w:t>
            </w:r>
            <w:r w:rsidR="00BE1AE0" w:rsidRPr="00D60E8A">
              <w:rPr>
                <w:rFonts w:ascii="Times New Roman"/>
                <w:sz w:val="16"/>
                <w:szCs w:val="20"/>
              </w:rPr>
              <w:t>抗拉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Flex</w:t>
            </w:r>
            <w:r w:rsidR="00BE1AE0" w:rsidRPr="00D60E8A">
              <w:rPr>
                <w:rFonts w:ascii="Times New Roman"/>
                <w:sz w:val="16"/>
                <w:szCs w:val="20"/>
              </w:rPr>
              <w:t>曲折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Abrasion</w:t>
            </w:r>
            <w:r w:rsidR="00BE1AE0" w:rsidRPr="00D60E8A">
              <w:rPr>
                <w:rFonts w:ascii="Times New Roman"/>
                <w:sz w:val="16"/>
                <w:szCs w:val="20"/>
              </w:rPr>
              <w:t>耐磨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Anti-yellowing</w:t>
            </w:r>
            <w:proofErr w:type="gramStart"/>
            <w:r w:rsidR="00BE1AE0" w:rsidRPr="00D60E8A">
              <w:rPr>
                <w:rFonts w:ascii="Times New Roman"/>
                <w:sz w:val="16"/>
                <w:szCs w:val="20"/>
              </w:rPr>
              <w:t>耐黄变</w:t>
            </w:r>
            <w:proofErr w:type="gramEnd"/>
          </w:p>
          <w:p w:rsidR="00BE1AE0" w:rsidRPr="00D60E8A" w:rsidRDefault="00B82647" w:rsidP="00D30AB6"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Colorfastness to Crocking</w:t>
            </w:r>
            <w:r w:rsidR="00BE1AE0" w:rsidRPr="00D60E8A">
              <w:rPr>
                <w:rFonts w:ascii="Times New Roman" w:hAnsi="Arial Bold"/>
                <w:bCs/>
                <w:sz w:val="16"/>
                <w:szCs w:val="20"/>
              </w:rPr>
              <w:t>耐</w:t>
            </w:r>
            <w:r w:rsidR="00BE1AE0" w:rsidRPr="00D60E8A">
              <w:rPr>
                <w:rFonts w:ascii="Times New Roman"/>
                <w:sz w:val="16"/>
                <w:szCs w:val="20"/>
              </w:rPr>
              <w:t>摩擦色牢度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Colorfastness to Water</w:t>
            </w:r>
            <w:r w:rsidR="00BE1AE0" w:rsidRPr="00D60E8A">
              <w:rPr>
                <w:rFonts w:ascii="Times New Roman"/>
                <w:sz w:val="16"/>
                <w:szCs w:val="20"/>
              </w:rPr>
              <w:t>耐水色牢度</w:t>
            </w:r>
          </w:p>
        </w:tc>
      </w:tr>
      <w:tr w:rsidR="00BE1AE0" w:rsidRPr="00D60E8A" w:rsidTr="008C0385">
        <w:trPr>
          <w:cantSplit/>
          <w:trHeight w:val="207"/>
        </w:trPr>
        <w:tc>
          <w:tcPr>
            <w:tcW w:w="1324" w:type="dxa"/>
            <w:gridSpan w:val="3"/>
            <w:vAlign w:val="center"/>
          </w:tcPr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>Outsole</w:t>
            </w:r>
            <w:r w:rsidRPr="00D60E8A">
              <w:rPr>
                <w:rFonts w:ascii="Times New Roman"/>
                <w:b/>
                <w:sz w:val="16"/>
                <w:szCs w:val="20"/>
                <w:u w:val="single"/>
              </w:rPr>
              <w:t>大底</w:t>
            </w:r>
          </w:p>
        </w:tc>
        <w:tc>
          <w:tcPr>
            <w:tcW w:w="9676" w:type="dxa"/>
            <w:gridSpan w:val="14"/>
            <w:vAlign w:val="center"/>
          </w:tcPr>
          <w:p w:rsidR="00BE1AE0" w:rsidRDefault="00B82647" w:rsidP="00D30AB6">
            <w:pPr>
              <w:adjustRightInd w:val="0"/>
              <w:spacing w:line="240" w:lineRule="exact"/>
              <w:jc w:val="left"/>
              <w:rPr>
                <w:rFonts w:asci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Hardness</w:t>
            </w:r>
            <w:r w:rsidR="00BE1AE0" w:rsidRPr="00D60E8A">
              <w:rPr>
                <w:rFonts w:ascii="Times New Roman"/>
                <w:sz w:val="16"/>
                <w:szCs w:val="20"/>
              </w:rPr>
              <w:t>硬度</w:t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Density</w:t>
            </w:r>
            <w:r w:rsidR="00BE1AE0" w:rsidRPr="00D60E8A">
              <w:rPr>
                <w:rFonts w:ascii="Times New Roman"/>
                <w:sz w:val="16"/>
                <w:szCs w:val="20"/>
              </w:rPr>
              <w:t>密度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Flex</w:t>
            </w:r>
            <w:r w:rsidR="00BE1AE0" w:rsidRPr="00D60E8A">
              <w:rPr>
                <w:rFonts w:ascii="Times New Roman"/>
                <w:sz w:val="16"/>
                <w:szCs w:val="20"/>
              </w:rPr>
              <w:t>曲折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Blooming</w:t>
            </w:r>
            <w:proofErr w:type="gramStart"/>
            <w:r w:rsidR="00BE1AE0" w:rsidRPr="00D60E8A">
              <w:rPr>
                <w:rFonts w:ascii="Times New Roman"/>
                <w:sz w:val="16"/>
                <w:szCs w:val="20"/>
              </w:rPr>
              <w:t>吐霜</w:t>
            </w:r>
            <w:proofErr w:type="gramEnd"/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Oil Resistance</w:t>
            </w:r>
            <w:r w:rsidR="00BE1AE0" w:rsidRPr="00D60E8A">
              <w:rPr>
                <w:rFonts w:ascii="Times New Roman"/>
                <w:sz w:val="16"/>
                <w:szCs w:val="20"/>
              </w:rPr>
              <w:t>耐油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Tear</w:t>
            </w:r>
            <w:r w:rsidR="00BE1AE0" w:rsidRPr="00D60E8A">
              <w:rPr>
                <w:rFonts w:ascii="Times New Roman"/>
                <w:sz w:val="16"/>
                <w:szCs w:val="20"/>
              </w:rPr>
              <w:t>撕裂</w:t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 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Tensile</w:t>
            </w:r>
            <w:r w:rsidR="00BE1AE0" w:rsidRPr="00D60E8A">
              <w:rPr>
                <w:rFonts w:ascii="Times New Roman"/>
                <w:sz w:val="16"/>
                <w:szCs w:val="20"/>
              </w:rPr>
              <w:t>拉伸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</w:t>
            </w:r>
          </w:p>
          <w:p w:rsidR="00BE1AE0" w:rsidRPr="00D60E8A" w:rsidRDefault="00B82647" w:rsidP="00D30AB6"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Non-marking</w:t>
            </w:r>
            <w:r w:rsidR="00BE1AE0" w:rsidRPr="00D60E8A">
              <w:rPr>
                <w:rFonts w:ascii="Times New Roman"/>
                <w:sz w:val="16"/>
                <w:szCs w:val="20"/>
              </w:rPr>
              <w:t>不留痕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Slip Resistance</w:t>
            </w:r>
            <w:r w:rsidR="00BE1AE0" w:rsidRPr="00D60E8A">
              <w:rPr>
                <w:rFonts w:ascii="Times New Roman"/>
                <w:sz w:val="16"/>
                <w:szCs w:val="20"/>
              </w:rPr>
              <w:t>防滑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Anti-yellowing</w:t>
            </w:r>
            <w:proofErr w:type="gramStart"/>
            <w:r w:rsidR="00BE1AE0" w:rsidRPr="00D60E8A">
              <w:rPr>
                <w:rFonts w:ascii="Times New Roman"/>
                <w:sz w:val="16"/>
                <w:szCs w:val="20"/>
              </w:rPr>
              <w:t>耐黄变</w:t>
            </w:r>
            <w:proofErr w:type="gramEnd"/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Hydrolysis</w:t>
            </w:r>
            <w:r w:rsidR="00BE1AE0" w:rsidRPr="00D60E8A">
              <w:rPr>
                <w:rFonts w:ascii="Times New Roman"/>
                <w:sz w:val="16"/>
                <w:szCs w:val="20"/>
              </w:rPr>
              <w:t>耐水解</w:t>
            </w:r>
            <w:r w:rsidR="00BE1AE0">
              <w:rPr>
                <w:rFonts w:ascii="Times New Roman" w:hAnsi="Times New Roman" w:hint="eastAsia"/>
                <w:sz w:val="16"/>
                <w:szCs w:val="20"/>
              </w:rPr>
              <w:t xml:space="preserve">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Abrasion</w:t>
            </w:r>
            <w:r w:rsidR="00BE1AE0" w:rsidRPr="00D60E8A">
              <w:rPr>
                <w:rFonts w:ascii="Times New Roman"/>
                <w:sz w:val="16"/>
                <w:szCs w:val="20"/>
              </w:rPr>
              <w:t>耐磨</w:t>
            </w:r>
          </w:p>
        </w:tc>
      </w:tr>
      <w:tr w:rsidR="00BE1AE0" w:rsidRPr="00D60E8A" w:rsidTr="008C0385">
        <w:trPr>
          <w:cantSplit/>
          <w:trHeight w:val="340"/>
        </w:trPr>
        <w:tc>
          <w:tcPr>
            <w:tcW w:w="1324" w:type="dxa"/>
            <w:gridSpan w:val="3"/>
            <w:vAlign w:val="center"/>
          </w:tcPr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>Lace</w:t>
            </w:r>
            <w:r>
              <w:rPr>
                <w:rFonts w:ascii="Times New Roman" w:hAnsi="Times New Roman" w:hint="eastAsia"/>
                <w:b/>
                <w:sz w:val="16"/>
                <w:szCs w:val="20"/>
                <w:u w:val="single"/>
              </w:rPr>
              <w:t xml:space="preserve"> </w:t>
            </w:r>
            <w:r w:rsidRPr="00D60E8A">
              <w:rPr>
                <w:rFonts w:ascii="Times New Roman"/>
                <w:b/>
                <w:sz w:val="16"/>
                <w:szCs w:val="20"/>
                <w:u w:val="single"/>
              </w:rPr>
              <w:t>鞋带</w:t>
            </w:r>
          </w:p>
        </w:tc>
        <w:tc>
          <w:tcPr>
            <w:tcW w:w="9676" w:type="dxa"/>
            <w:gridSpan w:val="14"/>
            <w:vAlign w:val="center"/>
          </w:tcPr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b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Tensile</w:t>
            </w:r>
            <w:r w:rsidR="00BE1AE0" w:rsidRPr="00D60E8A">
              <w:rPr>
                <w:rFonts w:ascii="Times New Roman"/>
                <w:sz w:val="16"/>
                <w:szCs w:val="20"/>
              </w:rPr>
              <w:t>拉力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Abrasion</w:t>
            </w:r>
            <w:r w:rsidR="00BE1AE0" w:rsidRPr="00D60E8A">
              <w:rPr>
                <w:rFonts w:ascii="Times New Roman"/>
                <w:sz w:val="16"/>
                <w:szCs w:val="20"/>
              </w:rPr>
              <w:t>耐磨</w:t>
            </w:r>
          </w:p>
        </w:tc>
      </w:tr>
      <w:tr w:rsidR="00BE1AE0" w:rsidRPr="00D60E8A" w:rsidTr="008C0385">
        <w:trPr>
          <w:cantSplit/>
          <w:trHeight w:val="207"/>
        </w:trPr>
        <w:tc>
          <w:tcPr>
            <w:tcW w:w="1324" w:type="dxa"/>
            <w:gridSpan w:val="3"/>
            <w:vAlign w:val="center"/>
          </w:tcPr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>
              <w:rPr>
                <w:rFonts w:ascii="Times New Roman" w:hAnsi="Times New Roman" w:hint="eastAsia"/>
                <w:b/>
                <w:sz w:val="16"/>
                <w:szCs w:val="20"/>
                <w:u w:val="single"/>
              </w:rPr>
              <w:t xml:space="preserve">Metallic </w:t>
            </w:r>
            <w:r w:rsidRPr="00D60E8A">
              <w:rPr>
                <w:rFonts w:ascii="Times New Roman" w:hAnsi="Times New Roman" w:hint="eastAsia"/>
                <w:b/>
                <w:sz w:val="16"/>
                <w:szCs w:val="20"/>
                <w:u w:val="single"/>
              </w:rPr>
              <w:t>Buckle</w:t>
            </w:r>
          </w:p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 w:hint="eastAsia"/>
                <w:b/>
                <w:sz w:val="16"/>
                <w:szCs w:val="20"/>
                <w:u w:val="single"/>
              </w:rPr>
              <w:t>金属扣</w:t>
            </w:r>
          </w:p>
        </w:tc>
        <w:tc>
          <w:tcPr>
            <w:tcW w:w="9676" w:type="dxa"/>
            <w:gridSpan w:val="14"/>
            <w:vAlign w:val="center"/>
          </w:tcPr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Corrosion</w:t>
            </w:r>
            <w:r w:rsidR="00BE1AE0" w:rsidRPr="00D60E8A">
              <w:rPr>
                <w:rFonts w:ascii="Times New Roman"/>
                <w:sz w:val="16"/>
                <w:szCs w:val="20"/>
              </w:rPr>
              <w:t>腐蚀性</w:t>
            </w:r>
          </w:p>
        </w:tc>
      </w:tr>
      <w:tr w:rsidR="00BE1AE0" w:rsidRPr="00D60E8A" w:rsidTr="008C0385">
        <w:trPr>
          <w:cantSplit/>
          <w:trHeight w:val="340"/>
        </w:trPr>
        <w:tc>
          <w:tcPr>
            <w:tcW w:w="1324" w:type="dxa"/>
            <w:gridSpan w:val="3"/>
            <w:vAlign w:val="center"/>
          </w:tcPr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>Heel</w:t>
            </w:r>
            <w:r>
              <w:rPr>
                <w:rFonts w:ascii="Times New Roman" w:hAnsi="Times New Roman" w:hint="eastAsia"/>
                <w:b/>
                <w:sz w:val="16"/>
                <w:szCs w:val="20"/>
                <w:u w:val="single"/>
              </w:rPr>
              <w:t xml:space="preserve"> </w:t>
            </w:r>
            <w:r w:rsidRPr="00D60E8A">
              <w:rPr>
                <w:rFonts w:ascii="Times New Roman"/>
                <w:b/>
                <w:sz w:val="16"/>
                <w:szCs w:val="20"/>
                <w:u w:val="single"/>
              </w:rPr>
              <w:t>鞋跟</w:t>
            </w:r>
          </w:p>
        </w:tc>
        <w:tc>
          <w:tcPr>
            <w:tcW w:w="9676" w:type="dxa"/>
            <w:gridSpan w:val="14"/>
            <w:vAlign w:val="center"/>
          </w:tcPr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bCs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bCs/>
                <w:sz w:val="16"/>
                <w:szCs w:val="20"/>
              </w:rPr>
              <w:t>Impact</w:t>
            </w:r>
            <w:r w:rsidR="00BE1AE0" w:rsidRPr="00D60E8A">
              <w:rPr>
                <w:rFonts w:ascii="Times New Roman"/>
                <w:bCs/>
                <w:sz w:val="16"/>
                <w:szCs w:val="20"/>
              </w:rPr>
              <w:t>冲击</w:t>
            </w:r>
            <w:r w:rsidR="00BE1AE0" w:rsidRPr="00D60E8A">
              <w:rPr>
                <w:rFonts w:ascii="Times New Roman" w:hint="eastAsia"/>
                <w:bCs/>
                <w:sz w:val="16"/>
                <w:szCs w:val="20"/>
              </w:rPr>
              <w:t xml:space="preserve">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bCs/>
                <w:sz w:val="16"/>
                <w:szCs w:val="20"/>
              </w:rPr>
              <w:t>Fatigue Resistance</w:t>
            </w:r>
            <w:r w:rsidR="00BE1AE0" w:rsidRPr="00D60E8A">
              <w:rPr>
                <w:rFonts w:ascii="Times New Roman"/>
                <w:bCs/>
                <w:sz w:val="16"/>
                <w:szCs w:val="20"/>
              </w:rPr>
              <w:t>抗疲劳</w:t>
            </w:r>
          </w:p>
        </w:tc>
      </w:tr>
      <w:tr w:rsidR="00BE1AE0" w:rsidRPr="00D60E8A" w:rsidTr="008C0385">
        <w:trPr>
          <w:cantSplit/>
          <w:trHeight w:val="340"/>
        </w:trPr>
        <w:tc>
          <w:tcPr>
            <w:tcW w:w="1324" w:type="dxa"/>
            <w:gridSpan w:val="3"/>
            <w:vAlign w:val="center"/>
          </w:tcPr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proofErr w:type="spellStart"/>
            <w:r w:rsidRPr="00D60E8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>Toplift</w:t>
            </w:r>
            <w:proofErr w:type="spellEnd"/>
            <w:r>
              <w:rPr>
                <w:rFonts w:ascii="Times New Roman" w:hAnsi="Times New Roman" w:hint="eastAsia"/>
                <w:b/>
                <w:sz w:val="16"/>
                <w:szCs w:val="20"/>
                <w:u w:val="single"/>
              </w:rPr>
              <w:t xml:space="preserve"> </w:t>
            </w:r>
            <w:proofErr w:type="gramStart"/>
            <w:r w:rsidRPr="00D60E8A">
              <w:rPr>
                <w:rFonts w:ascii="Times New Roman"/>
                <w:b/>
                <w:sz w:val="16"/>
                <w:szCs w:val="20"/>
                <w:u w:val="single"/>
              </w:rPr>
              <w:t>天皮</w:t>
            </w:r>
            <w:proofErr w:type="gramEnd"/>
          </w:p>
        </w:tc>
        <w:tc>
          <w:tcPr>
            <w:tcW w:w="9676" w:type="dxa"/>
            <w:gridSpan w:val="14"/>
            <w:vAlign w:val="center"/>
          </w:tcPr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b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bCs/>
                <w:sz w:val="16"/>
                <w:szCs w:val="20"/>
              </w:rPr>
              <w:t xml:space="preserve"> abrasion</w:t>
            </w:r>
            <w:r w:rsidR="00BE1AE0" w:rsidRPr="00D60E8A">
              <w:rPr>
                <w:rFonts w:ascii="Times New Roman"/>
                <w:bCs/>
                <w:sz w:val="16"/>
                <w:szCs w:val="20"/>
              </w:rPr>
              <w:t>耐磨</w:t>
            </w:r>
          </w:p>
        </w:tc>
      </w:tr>
      <w:tr w:rsidR="00BE1AE0" w:rsidRPr="00D60E8A" w:rsidTr="008C0385">
        <w:trPr>
          <w:cantSplit/>
          <w:trHeight w:val="207"/>
        </w:trPr>
        <w:tc>
          <w:tcPr>
            <w:tcW w:w="1324" w:type="dxa"/>
            <w:gridSpan w:val="3"/>
            <w:vAlign w:val="center"/>
          </w:tcPr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>Zipper</w:t>
            </w:r>
          </w:p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/>
                <w:b/>
                <w:sz w:val="16"/>
                <w:szCs w:val="20"/>
                <w:u w:val="single"/>
              </w:rPr>
              <w:t>拉链</w:t>
            </w:r>
          </w:p>
        </w:tc>
        <w:tc>
          <w:tcPr>
            <w:tcW w:w="9676" w:type="dxa"/>
            <w:gridSpan w:val="14"/>
            <w:vAlign w:val="center"/>
          </w:tcPr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Puller Attachment</w:t>
            </w:r>
            <w:r w:rsidR="00BE1AE0" w:rsidRPr="00D60E8A">
              <w:rPr>
                <w:rFonts w:ascii="Times New Roman"/>
                <w:sz w:val="16"/>
                <w:szCs w:val="20"/>
              </w:rPr>
              <w:t>拉头拉力</w:t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  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Top and Bottom Stop Attachment</w:t>
            </w:r>
            <w:proofErr w:type="gramStart"/>
            <w:r w:rsidR="00BE1AE0" w:rsidRPr="00D60E8A">
              <w:rPr>
                <w:rFonts w:ascii="Times New Roman"/>
                <w:sz w:val="16"/>
                <w:szCs w:val="20"/>
              </w:rPr>
              <w:t>止</w:t>
            </w:r>
            <w:proofErr w:type="gramEnd"/>
            <w:r w:rsidR="00BE1AE0" w:rsidRPr="00D60E8A">
              <w:rPr>
                <w:rFonts w:ascii="Times New Roman"/>
                <w:sz w:val="16"/>
                <w:szCs w:val="20"/>
              </w:rPr>
              <w:t>滑扣结合力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Breaking Strength of Chain</w:t>
            </w:r>
            <w:r w:rsidR="00BE1AE0" w:rsidRPr="00D60E8A">
              <w:rPr>
                <w:rFonts w:ascii="Times New Roman"/>
                <w:sz w:val="16"/>
                <w:szCs w:val="20"/>
              </w:rPr>
              <w:t>链齿咬合强度</w:t>
            </w:r>
          </w:p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Slider Locking</w:t>
            </w:r>
            <w:r w:rsidR="00BE1AE0" w:rsidRPr="00D60E8A">
              <w:rPr>
                <w:rFonts w:ascii="Times New Roman"/>
                <w:sz w:val="16"/>
                <w:szCs w:val="20"/>
              </w:rPr>
              <w:t>闭锁强度</w:t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 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Torque Test</w:t>
            </w:r>
            <w:r w:rsidR="00BE1AE0" w:rsidRPr="00D60E8A">
              <w:rPr>
                <w:rFonts w:ascii="Times New Roman"/>
                <w:sz w:val="16"/>
                <w:szCs w:val="20"/>
              </w:rPr>
              <w:t>扭力测试</w:t>
            </w:r>
          </w:p>
        </w:tc>
      </w:tr>
      <w:tr w:rsidR="00BE1AE0" w:rsidRPr="00D60E8A" w:rsidTr="008C0385">
        <w:trPr>
          <w:cantSplit/>
          <w:trHeight w:val="340"/>
        </w:trPr>
        <w:tc>
          <w:tcPr>
            <w:tcW w:w="1324" w:type="dxa"/>
            <w:gridSpan w:val="3"/>
            <w:vAlign w:val="center"/>
          </w:tcPr>
          <w:p w:rsidR="00BE1AE0" w:rsidRPr="00D60E8A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D60E8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>Gore</w:t>
            </w:r>
            <w:r>
              <w:rPr>
                <w:rFonts w:ascii="Times New Roman" w:hAnsi="Times New Roman" w:hint="eastAsia"/>
                <w:b/>
                <w:sz w:val="16"/>
                <w:szCs w:val="20"/>
                <w:u w:val="single"/>
              </w:rPr>
              <w:t xml:space="preserve"> </w:t>
            </w:r>
            <w:r w:rsidRPr="00D60E8A">
              <w:rPr>
                <w:rFonts w:ascii="Times New Roman"/>
                <w:b/>
                <w:sz w:val="16"/>
                <w:szCs w:val="20"/>
                <w:u w:val="single"/>
              </w:rPr>
              <w:t>松紧带</w:t>
            </w:r>
          </w:p>
        </w:tc>
        <w:tc>
          <w:tcPr>
            <w:tcW w:w="9676" w:type="dxa"/>
            <w:gridSpan w:val="14"/>
            <w:vAlign w:val="center"/>
          </w:tcPr>
          <w:p w:rsidR="00BE1AE0" w:rsidRPr="00D60E8A" w:rsidRDefault="00B82647" w:rsidP="00D30AB6"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Tensile</w:t>
            </w:r>
            <w:r w:rsidR="00BE1AE0" w:rsidRPr="00D60E8A">
              <w:rPr>
                <w:rFonts w:ascii="Times New Roman"/>
                <w:sz w:val="16"/>
                <w:szCs w:val="20"/>
              </w:rPr>
              <w:t>延伸力</w:t>
            </w:r>
            <w:r w:rsidR="00BE1AE0" w:rsidRPr="00D60E8A">
              <w:rPr>
                <w:rFonts w:ascii="Times New Roman" w:hint="eastAsia"/>
                <w:sz w:val="16"/>
                <w:szCs w:val="20"/>
              </w:rPr>
              <w:t xml:space="preserve">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Repeated Extension</w:t>
            </w:r>
            <w:r w:rsidR="00BE1AE0" w:rsidRPr="00D60E8A">
              <w:rPr>
                <w:rFonts w:ascii="Times New Roman"/>
                <w:sz w:val="16"/>
                <w:szCs w:val="20"/>
              </w:rPr>
              <w:t>抗疲劳</w:t>
            </w:r>
          </w:p>
        </w:tc>
      </w:tr>
      <w:tr w:rsidR="00BE1AE0" w:rsidRPr="00DF26FA" w:rsidTr="008C0385">
        <w:trPr>
          <w:cantSplit/>
          <w:trHeight w:val="207"/>
        </w:trPr>
        <w:tc>
          <w:tcPr>
            <w:tcW w:w="11000" w:type="dxa"/>
            <w:gridSpan w:val="17"/>
            <w:vAlign w:val="center"/>
          </w:tcPr>
          <w:p w:rsidR="00BE1AE0" w:rsidRDefault="00BE1AE0" w:rsidP="00D30AB6">
            <w:pPr>
              <w:spacing w:line="240" w:lineRule="exact"/>
              <w:rPr>
                <w:sz w:val="15"/>
              </w:rPr>
            </w:pPr>
            <w:r w:rsidRPr="0024775F">
              <w:rPr>
                <w:color w:val="0000FF"/>
                <w:sz w:val="15"/>
              </w:rPr>
              <w:t>Test Method reference to</w:t>
            </w:r>
            <w:r w:rsidRPr="0024775F">
              <w:rPr>
                <w:rFonts w:hint="eastAsia"/>
                <w:color w:val="0000FF"/>
                <w:sz w:val="15"/>
              </w:rPr>
              <w:t xml:space="preserve"> </w:t>
            </w:r>
            <w:r w:rsidRPr="0024775F">
              <w:rPr>
                <w:color w:val="0000FF"/>
                <w:sz w:val="15"/>
              </w:rPr>
              <w:t>采用的测试方法：</w:t>
            </w:r>
            <w:r>
              <w:rPr>
                <w:rFonts w:hint="eastAsia"/>
                <w:sz w:val="15"/>
              </w:rPr>
              <w:t xml:space="preserve"> </w:t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F26FA">
              <w:rPr>
                <w:rFonts w:ascii="Times New Roman" w:hAnsi="Times New Roman"/>
                <w:sz w:val="15"/>
                <w:szCs w:val="20"/>
              </w:rPr>
              <w:instrText xml:space="preserve"> FORMCHECKBOX </w:instrText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  <w:fldChar w:fldCharType="end"/>
            </w:r>
            <w:r w:rsidRPr="00DF26FA">
              <w:rPr>
                <w:sz w:val="15"/>
              </w:rPr>
              <w:t xml:space="preserve"> AATCC/ASTM (U.S.A.)</w:t>
            </w:r>
            <w:r w:rsidRPr="00DF26FA">
              <w:rPr>
                <w:sz w:val="15"/>
              </w:rPr>
              <w:t>美国</w:t>
            </w:r>
            <w:r w:rsidRPr="00DF26FA">
              <w:rPr>
                <w:rFonts w:hint="eastAsia"/>
                <w:sz w:val="15"/>
              </w:rPr>
              <w:t xml:space="preserve">    </w:t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F26FA">
              <w:rPr>
                <w:rFonts w:ascii="Times New Roman" w:hAnsi="Times New Roman"/>
                <w:sz w:val="15"/>
                <w:szCs w:val="20"/>
              </w:rPr>
              <w:instrText xml:space="preserve"> FORMCHECKBOX </w:instrText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  <w:fldChar w:fldCharType="end"/>
            </w:r>
            <w:r w:rsidRPr="00DF26FA">
              <w:rPr>
                <w:sz w:val="15"/>
              </w:rPr>
              <w:t xml:space="preserve"> ISO (International)</w:t>
            </w:r>
            <w:r w:rsidRPr="00DF26FA">
              <w:rPr>
                <w:sz w:val="15"/>
              </w:rPr>
              <w:t>国际标准</w:t>
            </w:r>
            <w:r w:rsidRPr="00DF26FA">
              <w:rPr>
                <w:rFonts w:hint="eastAsia"/>
                <w:sz w:val="15"/>
              </w:rPr>
              <w:t xml:space="preserve">    </w:t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F26FA">
              <w:rPr>
                <w:rFonts w:ascii="Times New Roman" w:hAnsi="Times New Roman"/>
                <w:sz w:val="15"/>
                <w:szCs w:val="20"/>
              </w:rPr>
              <w:instrText xml:space="preserve"> FORMCHECKBOX </w:instrText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  <w:fldChar w:fldCharType="end"/>
            </w:r>
            <w:r w:rsidRPr="00DF26FA">
              <w:rPr>
                <w:sz w:val="15"/>
              </w:rPr>
              <w:t xml:space="preserve"> BS (U.K.)</w:t>
            </w:r>
            <w:r w:rsidRPr="00DF26FA">
              <w:rPr>
                <w:sz w:val="15"/>
              </w:rPr>
              <w:t>英国</w:t>
            </w:r>
            <w:r w:rsidRPr="00DF26FA">
              <w:rPr>
                <w:rFonts w:hint="eastAsia"/>
                <w:sz w:val="15"/>
              </w:rPr>
              <w:t xml:space="preserve">    </w:t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F26FA">
              <w:rPr>
                <w:rFonts w:ascii="Times New Roman" w:hAnsi="Times New Roman"/>
                <w:sz w:val="15"/>
                <w:szCs w:val="20"/>
              </w:rPr>
              <w:instrText xml:space="preserve"> FORMCHECKBOX </w:instrText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</w:r>
            <w:r w:rsidR="00B82647" w:rsidRPr="00DF26FA">
              <w:rPr>
                <w:rFonts w:ascii="Times New Roman" w:hAnsi="Times New Roman"/>
                <w:sz w:val="15"/>
                <w:szCs w:val="20"/>
              </w:rPr>
              <w:fldChar w:fldCharType="end"/>
            </w:r>
            <w:r w:rsidRPr="00DF26FA">
              <w:rPr>
                <w:sz w:val="15"/>
              </w:rPr>
              <w:t xml:space="preserve"> GB (China)</w:t>
            </w:r>
            <w:r w:rsidRPr="00DF26FA">
              <w:rPr>
                <w:sz w:val="15"/>
              </w:rPr>
              <w:t>中国</w:t>
            </w:r>
            <w:r w:rsidRPr="00DF26FA">
              <w:rPr>
                <w:rFonts w:hint="eastAsia"/>
                <w:sz w:val="15"/>
              </w:rPr>
              <w:t xml:space="preserve">    </w:t>
            </w:r>
          </w:p>
          <w:p w:rsidR="00BE1AE0" w:rsidRPr="00DF26FA" w:rsidRDefault="00B82647" w:rsidP="00D30AB6">
            <w:pPr>
              <w:spacing w:line="240" w:lineRule="exact"/>
              <w:rPr>
                <w:sz w:val="15"/>
              </w:rPr>
            </w:pPr>
            <w:r w:rsidRPr="00DF26FA">
              <w:rPr>
                <w:rFonts w:ascii="Times New Roman" w:hAnsi="Times New Roman"/>
                <w:sz w:val="15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F26FA">
              <w:rPr>
                <w:rFonts w:ascii="Times New Roman" w:hAnsi="Times New Roman"/>
                <w:sz w:val="15"/>
                <w:szCs w:val="20"/>
              </w:rPr>
              <w:instrText xml:space="preserve"> FORMCHECKBOX </w:instrText>
            </w:r>
            <w:r w:rsidRPr="00DF26FA">
              <w:rPr>
                <w:rFonts w:ascii="Times New Roman" w:hAnsi="Times New Roman"/>
                <w:sz w:val="15"/>
                <w:szCs w:val="20"/>
              </w:rPr>
            </w:r>
            <w:r w:rsidRPr="00DF26FA">
              <w:rPr>
                <w:rFonts w:ascii="Times New Roman" w:hAnsi="Times New Roman"/>
                <w:sz w:val="15"/>
                <w:szCs w:val="20"/>
              </w:rPr>
              <w:fldChar w:fldCharType="end"/>
            </w:r>
            <w:r w:rsidR="00BE1AE0" w:rsidRPr="00DF26FA">
              <w:rPr>
                <w:sz w:val="15"/>
              </w:rPr>
              <w:t>Others (Please specify)</w:t>
            </w:r>
            <w:r w:rsidR="00BE1AE0">
              <w:rPr>
                <w:rFonts w:hint="eastAsia"/>
                <w:sz w:val="15"/>
              </w:rPr>
              <w:t xml:space="preserve">  </w:t>
            </w:r>
            <w:r w:rsidR="00BE1AE0" w:rsidRPr="00DF26FA">
              <w:rPr>
                <w:sz w:val="15"/>
              </w:rPr>
              <w:t>其它（请注明）</w:t>
            </w:r>
          </w:p>
        </w:tc>
      </w:tr>
      <w:tr w:rsidR="00BE1AE0" w:rsidRPr="0038510B" w:rsidTr="008C0385">
        <w:trPr>
          <w:cantSplit/>
          <w:trHeight w:val="207"/>
        </w:trPr>
        <w:tc>
          <w:tcPr>
            <w:tcW w:w="1324" w:type="dxa"/>
            <w:gridSpan w:val="3"/>
            <w:vAlign w:val="center"/>
          </w:tcPr>
          <w:p w:rsidR="00BE1AE0" w:rsidRPr="00FC493D" w:rsidRDefault="00BE1AE0" w:rsidP="00D30AB6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20"/>
                <w:u w:val="single"/>
              </w:rPr>
            </w:pPr>
            <w:r w:rsidRPr="00FC493D">
              <w:rPr>
                <w:rFonts w:hint="eastAsia"/>
                <w:b/>
                <w:iCs/>
                <w:color w:val="0000FF"/>
                <w:sz w:val="18"/>
                <w:szCs w:val="18"/>
              </w:rPr>
              <w:t xml:space="preserve">Chemical </w:t>
            </w:r>
            <w:r w:rsidRPr="00FC493D">
              <w:rPr>
                <w:b/>
                <w:iCs/>
                <w:color w:val="0000FF"/>
                <w:sz w:val="18"/>
                <w:szCs w:val="18"/>
              </w:rPr>
              <w:t>Test</w:t>
            </w:r>
            <w:r w:rsidRPr="00FC493D">
              <w:rPr>
                <w:rFonts w:hint="eastAsia"/>
                <w:b/>
                <w:iCs/>
                <w:color w:val="0000FF"/>
                <w:sz w:val="18"/>
                <w:szCs w:val="18"/>
              </w:rPr>
              <w:t>化学测试</w:t>
            </w:r>
          </w:p>
        </w:tc>
        <w:tc>
          <w:tcPr>
            <w:tcW w:w="9676" w:type="dxa"/>
            <w:gridSpan w:val="14"/>
            <w:vAlign w:val="center"/>
          </w:tcPr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proofErr w:type="spellStart"/>
            <w:r w:rsidR="00BE1AE0" w:rsidRPr="00D60E8A">
              <w:rPr>
                <w:rFonts w:ascii="Times New Roman" w:hAnsi="Times New Roman"/>
                <w:sz w:val="16"/>
                <w:szCs w:val="20"/>
              </w:rPr>
              <w:t>Azo</w:t>
            </w:r>
            <w:proofErr w:type="spellEnd"/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Dyes (EC/Germany)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偶氮染料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Chromium VI (Cr(VI))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六价铬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proofErr w:type="spellStart"/>
            <w:r w:rsidR="00BE1AE0" w:rsidRPr="00D60E8A">
              <w:rPr>
                <w:rFonts w:ascii="Times New Roman" w:hAnsi="Times New Roman"/>
                <w:sz w:val="16"/>
                <w:szCs w:val="20"/>
              </w:rPr>
              <w:t>Allergenous</w:t>
            </w:r>
            <w:proofErr w:type="spellEnd"/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Dyes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分散性染料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Lead Content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含铅量</w:t>
            </w:r>
          </w:p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Extractable Heavy Metal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s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可萃取重金属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Release of Nickel – (EC/Germany/UK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）镍释放量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Formaldehyde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甲醛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 </w:t>
            </w:r>
          </w:p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Total Cadmium (EC/Germany/Netherlands)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总镉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proofErr w:type="spellStart"/>
            <w:r w:rsidR="00BE1AE0" w:rsidRPr="00D60E8A">
              <w:rPr>
                <w:rFonts w:ascii="Times New Roman" w:hAnsi="Times New Roman"/>
                <w:sz w:val="16"/>
                <w:szCs w:val="20"/>
              </w:rPr>
              <w:t>PolychlorinaedBiphenols</w:t>
            </w:r>
            <w:proofErr w:type="spellEnd"/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(PCBs)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多氯联苯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Pentachlorophenol (PCP)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五氯苯酚</w:t>
            </w:r>
          </w:p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Phthalates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邻苯二酸甲酸盐</w:t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(DINP, DN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O</w:t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P, DEHP, D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I</w:t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DP, BBP, DBP)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proofErr w:type="spellStart"/>
            <w:r w:rsidR="00BE1AE0" w:rsidRPr="00D60E8A">
              <w:rPr>
                <w:rFonts w:ascii="Times New Roman" w:hAnsi="Times New Roman"/>
                <w:sz w:val="16"/>
                <w:szCs w:val="20"/>
              </w:rPr>
              <w:t>Tetrachlorophenol</w:t>
            </w:r>
            <w:proofErr w:type="spellEnd"/>
            <w:r w:rsidR="00BE1AE0" w:rsidRPr="00D60E8A">
              <w:rPr>
                <w:rFonts w:ascii="Times New Roman" w:hAnsi="Times New Roman"/>
                <w:sz w:val="16"/>
                <w:szCs w:val="20"/>
              </w:rPr>
              <w:t>(</w:t>
            </w:r>
            <w:proofErr w:type="spellStart"/>
            <w:r w:rsidR="00BE1AE0" w:rsidRPr="00D60E8A">
              <w:rPr>
                <w:rFonts w:ascii="Times New Roman" w:hAnsi="Times New Roman"/>
                <w:sz w:val="16"/>
                <w:szCs w:val="20"/>
              </w:rPr>
              <w:t>TeCP</w:t>
            </w:r>
            <w:proofErr w:type="spellEnd"/>
            <w:r w:rsidR="00BE1AE0" w:rsidRPr="00D60E8A">
              <w:rPr>
                <w:rFonts w:ascii="Times New Roman" w:hAnsi="Times New Roman"/>
                <w:sz w:val="16"/>
                <w:szCs w:val="20"/>
              </w:rPr>
              <w:t>)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四氯苯酚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 </w:t>
            </w:r>
          </w:p>
          <w:p w:rsidR="00BE1AE0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proofErr w:type="spellStart"/>
            <w:r w:rsidR="00BE1AE0" w:rsidRPr="00D60E8A">
              <w:rPr>
                <w:rFonts w:ascii="Times New Roman" w:hAnsi="Times New Roman"/>
                <w:sz w:val="16"/>
                <w:szCs w:val="20"/>
              </w:rPr>
              <w:t>Trichlorophenol</w:t>
            </w:r>
            <w:proofErr w:type="spellEnd"/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(TCP)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三氯苯酚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proofErr w:type="spellStart"/>
            <w:r w:rsidR="00BE1AE0" w:rsidRPr="00D60E8A">
              <w:rPr>
                <w:rFonts w:ascii="Times New Roman" w:hAnsi="Times New Roman"/>
                <w:sz w:val="16"/>
                <w:szCs w:val="20"/>
              </w:rPr>
              <w:t>Tributyltin</w:t>
            </w:r>
            <w:proofErr w:type="spellEnd"/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(TBT)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三丁基锡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proofErr w:type="spellStart"/>
            <w:r w:rsidR="00BE1AE0" w:rsidRPr="00D60E8A">
              <w:rPr>
                <w:rFonts w:ascii="Times New Roman" w:hAnsi="Times New Roman"/>
                <w:sz w:val="16"/>
                <w:szCs w:val="20"/>
              </w:rPr>
              <w:t>Dibutyltin</w:t>
            </w:r>
            <w:proofErr w:type="spellEnd"/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(DBT)/</w:t>
            </w:r>
            <w:proofErr w:type="spellStart"/>
            <w:r w:rsidR="00BE1AE0" w:rsidRPr="00D60E8A">
              <w:rPr>
                <w:rFonts w:ascii="Times New Roman" w:hAnsi="Times New Roman"/>
                <w:sz w:val="16"/>
                <w:szCs w:val="20"/>
              </w:rPr>
              <w:t>Monobutyltin</w:t>
            </w:r>
            <w:proofErr w:type="spellEnd"/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(MBT)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二丁基锡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/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单丁基锡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 </w:t>
            </w:r>
          </w:p>
          <w:p w:rsidR="00BE1AE0" w:rsidRPr="00D60E8A" w:rsidRDefault="00B82647" w:rsidP="00D30AB6">
            <w:pPr>
              <w:adjustRightInd w:val="0"/>
              <w:spacing w:line="240" w:lineRule="exact"/>
              <w:rPr>
                <w:rFonts w:ascii="Times New Roman" w:hAnsi="Times New Roman"/>
                <w:sz w:val="16"/>
                <w:szCs w:val="20"/>
              </w:rPr>
            </w:pP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PVC Flame Test (qualitative)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PVC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的定性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pH value  pH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值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proofErr w:type="spellStart"/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C</w:t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t>arcinogenous</w:t>
            </w:r>
            <w:proofErr w:type="spellEnd"/>
            <w:r w:rsidR="00BE1AE0" w:rsidRPr="00D60E8A">
              <w:rPr>
                <w:rFonts w:ascii="Times New Roman" w:hAnsi="Times New Roman"/>
                <w:sz w:val="16"/>
                <w:szCs w:val="20"/>
              </w:rPr>
              <w:t xml:space="preserve"> Dyestuff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致癌染料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  </w:t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E1AE0" w:rsidRPr="00D60E8A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Pr="00D60E8A">
              <w:rPr>
                <w:rFonts w:ascii="Times New Roman" w:hAnsi="Times New Roman"/>
                <w:sz w:val="16"/>
                <w:szCs w:val="20"/>
              </w:rPr>
            </w:r>
            <w:r w:rsidRPr="00D60E8A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PAH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>多环芳香烃</w:t>
            </w:r>
            <w:r w:rsidR="00BE1AE0" w:rsidRPr="00D60E8A">
              <w:rPr>
                <w:rFonts w:ascii="Times New Roman" w:hAnsi="Times New Roman" w:hint="eastAsia"/>
                <w:sz w:val="16"/>
                <w:szCs w:val="20"/>
              </w:rPr>
              <w:t xml:space="preserve">       </w:t>
            </w:r>
          </w:p>
        </w:tc>
      </w:tr>
      <w:tr w:rsidR="00BE1AE0" w:rsidRPr="00405A01" w:rsidTr="008C0385">
        <w:trPr>
          <w:cantSplit/>
          <w:trHeight w:val="340"/>
        </w:trPr>
        <w:tc>
          <w:tcPr>
            <w:tcW w:w="1100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AE0" w:rsidRPr="00D60E8A" w:rsidRDefault="00BE1AE0" w:rsidP="00D30AB6">
            <w:pPr>
              <w:tabs>
                <w:tab w:val="left" w:pos="5756"/>
              </w:tabs>
              <w:adjustRightInd w:val="0"/>
              <w:snapToGrid w:val="0"/>
              <w:spacing w:line="240" w:lineRule="exact"/>
              <w:rPr>
                <w:b/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z w:val="15"/>
                <w:szCs w:val="15"/>
              </w:rPr>
              <w:t>*Service Type</w:t>
            </w:r>
            <w:r w:rsidRPr="00FC493D">
              <w:rPr>
                <w:rFonts w:hint="eastAsia"/>
                <w:b/>
                <w:color w:val="0000FF"/>
                <w:sz w:val="15"/>
                <w:szCs w:val="15"/>
              </w:rPr>
              <w:t>服务类型</w:t>
            </w:r>
            <w:r w:rsidRPr="00FC493D">
              <w:rPr>
                <w:rFonts w:hint="eastAsia"/>
                <w:b/>
                <w:color w:val="0000FF"/>
                <w:sz w:val="15"/>
                <w:szCs w:val="15"/>
              </w:rPr>
              <w:t>:</w:t>
            </w:r>
            <w:r w:rsidRPr="00576CF8"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Regular(4 working days)</w:t>
            </w:r>
            <w:r>
              <w:rPr>
                <w:rFonts w:hint="eastAsia"/>
                <w:sz w:val="15"/>
                <w:szCs w:val="15"/>
              </w:rPr>
              <w:t>常规</w:t>
            </w:r>
            <w:r w:rsidRPr="00405A01">
              <w:rPr>
                <w:rFonts w:hint="eastAsia"/>
                <w:sz w:val="15"/>
                <w:szCs w:val="15"/>
              </w:rPr>
              <w:t>4</w:t>
            </w:r>
            <w:r w:rsidRPr="00405A01">
              <w:rPr>
                <w:rFonts w:hint="eastAsia"/>
                <w:sz w:val="15"/>
                <w:szCs w:val="15"/>
              </w:rPr>
              <w:t>个工作日</w:t>
            </w:r>
            <w:r w:rsidRPr="00405A01">
              <w:rPr>
                <w:rFonts w:hint="eastAsia"/>
                <w:sz w:val="15"/>
                <w:szCs w:val="15"/>
              </w:rPr>
              <w:t xml:space="preserve">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bookmarkStart w:id="4" w:name="选中11"/>
            <w:r>
              <w:rPr>
                <w:rFonts w:hint="eastAsia"/>
                <w:spacing w:val="-2"/>
                <w:sz w:val="15"/>
                <w:szCs w:val="15"/>
              </w:rPr>
              <w:t>Express</w:t>
            </w:r>
            <w:r w:rsidRPr="00405A01">
              <w:rPr>
                <w:rFonts w:hint="eastAsia"/>
                <w:sz w:val="15"/>
                <w:szCs w:val="15"/>
              </w:rPr>
              <w:t>加急</w:t>
            </w:r>
            <w:r>
              <w:rPr>
                <w:rFonts w:hint="eastAsia"/>
                <w:sz w:val="15"/>
                <w:szCs w:val="15"/>
              </w:rPr>
              <w:t>(3 working days)</w:t>
            </w:r>
            <w:r w:rsidRPr="00405A01">
              <w:rPr>
                <w:rFonts w:hint="eastAsia"/>
                <w:sz w:val="15"/>
                <w:szCs w:val="15"/>
              </w:rPr>
              <w:t xml:space="preserve"> 3</w:t>
            </w:r>
            <w:r w:rsidRPr="00405A01">
              <w:rPr>
                <w:rFonts w:hint="eastAsia"/>
                <w:sz w:val="15"/>
                <w:szCs w:val="15"/>
              </w:rPr>
              <w:t>个工作日</w:t>
            </w:r>
            <w:bookmarkEnd w:id="4"/>
            <w:r>
              <w:rPr>
                <w:rFonts w:hint="eastAsia"/>
                <w:sz w:val="15"/>
                <w:szCs w:val="15"/>
              </w:rPr>
              <w:t xml:space="preserve">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Shuttle(1.5 working days)</w:t>
            </w:r>
            <w:r w:rsidRPr="00405A01">
              <w:rPr>
                <w:rFonts w:hint="eastAsia"/>
                <w:sz w:val="15"/>
                <w:szCs w:val="15"/>
              </w:rPr>
              <w:t>特急</w:t>
            </w:r>
            <w:r w:rsidRPr="00405A01">
              <w:rPr>
                <w:rFonts w:hint="eastAsia"/>
                <w:sz w:val="15"/>
                <w:szCs w:val="15"/>
              </w:rPr>
              <w:t>1.5</w:t>
            </w:r>
            <w:r w:rsidRPr="00405A01">
              <w:rPr>
                <w:rFonts w:hint="eastAsia"/>
                <w:sz w:val="15"/>
                <w:szCs w:val="15"/>
              </w:rPr>
              <w:t>个工作日</w:t>
            </w:r>
          </w:p>
        </w:tc>
      </w:tr>
      <w:tr w:rsidR="00BE1AE0" w:rsidRPr="00405A01" w:rsidTr="008C0385">
        <w:trPr>
          <w:cantSplit/>
          <w:trHeight w:val="340"/>
        </w:trPr>
        <w:tc>
          <w:tcPr>
            <w:tcW w:w="11000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1AE0" w:rsidRPr="00D60E8A" w:rsidRDefault="00BE1AE0" w:rsidP="00D30AB6">
            <w:pPr>
              <w:tabs>
                <w:tab w:val="left" w:pos="5756"/>
              </w:tabs>
              <w:adjustRightInd w:val="0"/>
              <w:snapToGrid w:val="0"/>
              <w:spacing w:line="240" w:lineRule="exact"/>
              <w:rPr>
                <w:b/>
                <w:spacing w:val="-2"/>
                <w:sz w:val="15"/>
                <w:szCs w:val="15"/>
              </w:rPr>
            </w:pPr>
            <w:r w:rsidRPr="00576CF8">
              <w:rPr>
                <w:rFonts w:hint="eastAsia"/>
                <w:b/>
                <w:sz w:val="15"/>
                <w:szCs w:val="15"/>
              </w:rPr>
              <w:t>*</w:t>
            </w:r>
            <w:r w:rsidRPr="00576CF8">
              <w:rPr>
                <w:rFonts w:hint="eastAsia"/>
                <w:b/>
                <w:spacing w:val="-2"/>
                <w:sz w:val="15"/>
                <w:szCs w:val="15"/>
              </w:rPr>
              <w:t>Report Service</w:t>
            </w:r>
            <w:r w:rsidRPr="00576CF8">
              <w:rPr>
                <w:rFonts w:hint="eastAsia"/>
                <w:b/>
                <w:spacing w:val="-2"/>
                <w:sz w:val="15"/>
                <w:szCs w:val="15"/>
              </w:rPr>
              <w:t>报告送达途径</w:t>
            </w:r>
            <w:r>
              <w:rPr>
                <w:rFonts w:hint="eastAsia"/>
                <w:b/>
                <w:spacing w:val="-2"/>
                <w:sz w:val="15"/>
                <w:szCs w:val="15"/>
              </w:rPr>
              <w:t xml:space="preserve">:  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Fax</w:t>
            </w:r>
            <w:r w:rsidRPr="00405A01">
              <w:rPr>
                <w:sz w:val="15"/>
                <w:szCs w:val="15"/>
              </w:rPr>
              <w:t>传真</w:t>
            </w:r>
            <w:r w:rsidRPr="00405A01"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Email</w:t>
            </w:r>
            <w:r w:rsidRPr="00405A01">
              <w:rPr>
                <w:sz w:val="15"/>
                <w:szCs w:val="15"/>
              </w:rPr>
              <w:t>电邮</w:t>
            </w:r>
            <w:r w:rsidRPr="00405A01"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Self pick-up</w:t>
            </w:r>
            <w:r w:rsidRPr="00405A01">
              <w:rPr>
                <w:sz w:val="15"/>
                <w:szCs w:val="15"/>
              </w:rPr>
              <w:t>自取</w:t>
            </w:r>
            <w:r w:rsidRPr="00405A01"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Express</w:t>
            </w:r>
            <w:r w:rsidRPr="00405A01">
              <w:rPr>
                <w:sz w:val="15"/>
                <w:szCs w:val="15"/>
              </w:rPr>
              <w:t>快递</w:t>
            </w:r>
            <w:r>
              <w:rPr>
                <w:rFonts w:hint="eastAsia"/>
                <w:sz w:val="15"/>
                <w:szCs w:val="15"/>
              </w:rPr>
              <w:t>送达</w:t>
            </w:r>
            <w:r>
              <w:rPr>
                <w:rFonts w:hint="eastAsia"/>
                <w:spacing w:val="-2"/>
                <w:sz w:val="15"/>
                <w:szCs w:val="15"/>
              </w:rPr>
              <w:t xml:space="preserve"> </w:t>
            </w:r>
          </w:p>
          <w:p w:rsidR="00BE1AE0" w:rsidRPr="001E3F6D" w:rsidRDefault="00BE1AE0" w:rsidP="00D30AB6">
            <w:pPr>
              <w:tabs>
                <w:tab w:val="left" w:pos="5756"/>
              </w:tabs>
              <w:adjustRightInd w:val="0"/>
              <w:snapToGrid w:val="0"/>
              <w:spacing w:line="240" w:lineRule="exact"/>
              <w:rPr>
                <w:spacing w:val="-2"/>
                <w:sz w:val="15"/>
                <w:szCs w:val="15"/>
              </w:rPr>
            </w:pPr>
            <w:r>
              <w:rPr>
                <w:rFonts w:hint="eastAsia"/>
                <w:spacing w:val="-2"/>
                <w:sz w:val="15"/>
                <w:szCs w:val="15"/>
              </w:rPr>
              <w:t>Print p</w:t>
            </w:r>
            <w:r w:rsidRPr="00643D66">
              <w:rPr>
                <w:spacing w:val="-2"/>
                <w:sz w:val="15"/>
                <w:szCs w:val="15"/>
              </w:rPr>
              <w:t>apery</w:t>
            </w:r>
            <w:r>
              <w:rPr>
                <w:rFonts w:hint="eastAsia"/>
                <w:spacing w:val="-2"/>
                <w:sz w:val="15"/>
                <w:szCs w:val="15"/>
              </w:rPr>
              <w:t xml:space="preserve"> report, </w:t>
            </w:r>
            <w:r>
              <w:rPr>
                <w:rFonts w:hint="eastAsia"/>
                <w:sz w:val="15"/>
                <w:szCs w:val="15"/>
              </w:rPr>
              <w:t xml:space="preserve">RMB 50 added for less than 10 pages, RMB </w:t>
            </w:r>
            <w:r w:rsidRPr="00405A01">
              <w:rPr>
                <w:rFonts w:hint="eastAsia"/>
                <w:sz w:val="15"/>
                <w:szCs w:val="15"/>
              </w:rPr>
              <w:t>100</w:t>
            </w:r>
            <w:r>
              <w:rPr>
                <w:rFonts w:hint="eastAsia"/>
                <w:sz w:val="15"/>
                <w:szCs w:val="15"/>
              </w:rPr>
              <w:t xml:space="preserve"> added for more than 10 pages.</w:t>
            </w:r>
            <w:r w:rsidRPr="00405A01">
              <w:rPr>
                <w:rFonts w:hint="eastAsia"/>
                <w:sz w:val="15"/>
                <w:szCs w:val="15"/>
              </w:rPr>
              <w:t>打印纸质正本报告，</w:t>
            </w:r>
            <w:r w:rsidRPr="00405A01">
              <w:rPr>
                <w:rFonts w:hint="eastAsia"/>
                <w:sz w:val="15"/>
                <w:szCs w:val="15"/>
              </w:rPr>
              <w:t>10</w:t>
            </w:r>
            <w:r w:rsidRPr="00405A01">
              <w:rPr>
                <w:rFonts w:hint="eastAsia"/>
                <w:sz w:val="15"/>
                <w:szCs w:val="15"/>
              </w:rPr>
              <w:t>页内需加收</w:t>
            </w:r>
            <w:r w:rsidRPr="00405A01">
              <w:rPr>
                <w:rFonts w:hint="eastAsia"/>
                <w:sz w:val="15"/>
                <w:szCs w:val="15"/>
              </w:rPr>
              <w:t>¥50</w:t>
            </w:r>
            <w:r w:rsidRPr="00405A01">
              <w:rPr>
                <w:rFonts w:hint="eastAsia"/>
                <w:sz w:val="15"/>
                <w:szCs w:val="15"/>
              </w:rPr>
              <w:t>元，超过</w:t>
            </w:r>
            <w:r w:rsidRPr="00405A01">
              <w:rPr>
                <w:rFonts w:hint="eastAsia"/>
                <w:sz w:val="15"/>
                <w:szCs w:val="15"/>
              </w:rPr>
              <w:t>10</w:t>
            </w:r>
            <w:r w:rsidRPr="00405A01">
              <w:rPr>
                <w:rFonts w:hint="eastAsia"/>
                <w:sz w:val="15"/>
                <w:szCs w:val="15"/>
              </w:rPr>
              <w:t>页需加收</w:t>
            </w:r>
            <w:r w:rsidRPr="00405A01">
              <w:rPr>
                <w:rFonts w:hint="eastAsia"/>
                <w:sz w:val="15"/>
                <w:szCs w:val="15"/>
              </w:rPr>
              <w:t>¥100</w:t>
            </w:r>
            <w:r w:rsidRPr="00405A01">
              <w:rPr>
                <w:rFonts w:hint="eastAsia"/>
                <w:sz w:val="15"/>
                <w:szCs w:val="15"/>
              </w:rPr>
              <w:t>元</w:t>
            </w:r>
          </w:p>
        </w:tc>
      </w:tr>
      <w:tr w:rsidR="00BE1AE0" w:rsidRPr="00405A01" w:rsidTr="008C0385">
        <w:trPr>
          <w:cantSplit/>
          <w:trHeight w:val="340"/>
        </w:trPr>
        <w:tc>
          <w:tcPr>
            <w:tcW w:w="11000" w:type="dxa"/>
            <w:gridSpan w:val="1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1AE0" w:rsidRDefault="00BE1AE0" w:rsidP="00D30AB6">
            <w:pPr>
              <w:tabs>
                <w:tab w:val="left" w:pos="5756"/>
              </w:tabs>
              <w:adjustRightInd w:val="0"/>
              <w:snapToGrid w:val="0"/>
              <w:spacing w:line="240" w:lineRule="exact"/>
              <w:rPr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z w:val="15"/>
                <w:szCs w:val="15"/>
              </w:rPr>
              <w:t>*Report language</w:t>
            </w:r>
            <w:r w:rsidRPr="00FC493D">
              <w:rPr>
                <w:b/>
                <w:color w:val="0000FF"/>
                <w:sz w:val="15"/>
                <w:szCs w:val="15"/>
              </w:rPr>
              <w:t>报告</w:t>
            </w:r>
            <w:r w:rsidRPr="00FC493D">
              <w:rPr>
                <w:rFonts w:hint="eastAsia"/>
                <w:b/>
                <w:color w:val="0000FF"/>
                <w:sz w:val="15"/>
                <w:szCs w:val="15"/>
              </w:rPr>
              <w:t>语种</w:t>
            </w:r>
            <w:r w:rsidRPr="00FC493D">
              <w:rPr>
                <w:rFonts w:hint="eastAsia"/>
                <w:b/>
                <w:color w:val="0000FF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English</w:t>
            </w:r>
            <w:r w:rsidRPr="00405A01">
              <w:rPr>
                <w:rFonts w:hint="eastAsia"/>
                <w:sz w:val="15"/>
                <w:szCs w:val="15"/>
              </w:rPr>
              <w:t>英文</w:t>
            </w:r>
            <w:r w:rsidRPr="00405A01">
              <w:rPr>
                <w:rFonts w:hint="eastAsia"/>
                <w:sz w:val="15"/>
                <w:szCs w:val="15"/>
              </w:rPr>
              <w:t xml:space="preserve">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Chinese</w:t>
            </w:r>
            <w:r w:rsidRPr="00405A01">
              <w:rPr>
                <w:rFonts w:hint="eastAsia"/>
                <w:sz w:val="15"/>
                <w:szCs w:val="15"/>
              </w:rPr>
              <w:t>中文</w:t>
            </w:r>
            <w:r w:rsidRPr="00405A01">
              <w:rPr>
                <w:rFonts w:hint="eastAsia"/>
                <w:sz w:val="15"/>
                <w:szCs w:val="15"/>
              </w:rPr>
              <w:t xml:space="preserve">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 w:rsidRPr="001E3F6D">
              <w:rPr>
                <w:spacing w:val="-2"/>
                <w:sz w:val="15"/>
                <w:szCs w:val="15"/>
              </w:rPr>
              <w:t>Bilingual</w:t>
            </w:r>
            <w:r w:rsidRPr="00405A01">
              <w:rPr>
                <w:sz w:val="15"/>
                <w:szCs w:val="15"/>
              </w:rPr>
              <w:t>中英文</w:t>
            </w:r>
            <w:r>
              <w:rPr>
                <w:rFonts w:hint="eastAsia"/>
                <w:sz w:val="15"/>
                <w:szCs w:val="15"/>
              </w:rPr>
              <w:t>对照</w:t>
            </w:r>
            <w:r>
              <w:rPr>
                <w:rFonts w:hint="eastAsia"/>
                <w:spacing w:val="-2"/>
                <w:sz w:val="15"/>
                <w:szCs w:val="15"/>
              </w:rPr>
              <w:t xml:space="preserve">    </w:t>
            </w:r>
            <w:r w:rsidRPr="00405A01">
              <w:rPr>
                <w:rFonts w:hint="eastAsia"/>
                <w:sz w:val="15"/>
                <w:szCs w:val="15"/>
              </w:rPr>
              <w:t>*</w:t>
            </w:r>
            <w:r>
              <w:rPr>
                <w:rFonts w:hint="eastAsia"/>
                <w:sz w:val="15"/>
                <w:szCs w:val="15"/>
              </w:rPr>
              <w:t xml:space="preserve">RMB </w:t>
            </w:r>
            <w:r w:rsidRPr="00405A01">
              <w:rPr>
                <w:rFonts w:hint="eastAsia"/>
                <w:sz w:val="15"/>
                <w:szCs w:val="15"/>
              </w:rPr>
              <w:t>100</w:t>
            </w:r>
            <w:r>
              <w:rPr>
                <w:rFonts w:hint="eastAsia"/>
                <w:sz w:val="15"/>
                <w:szCs w:val="15"/>
              </w:rPr>
              <w:t xml:space="preserve"> added for bilingual formal report</w:t>
            </w:r>
            <w:r>
              <w:rPr>
                <w:rFonts w:hint="eastAsia"/>
                <w:sz w:val="15"/>
                <w:szCs w:val="15"/>
              </w:rPr>
              <w:t>中英文对照报告</w:t>
            </w:r>
            <w:r w:rsidRPr="00405A01">
              <w:rPr>
                <w:sz w:val="15"/>
                <w:szCs w:val="15"/>
              </w:rPr>
              <w:t>加</w:t>
            </w:r>
            <w:r w:rsidRPr="00405A01">
              <w:rPr>
                <w:rFonts w:hint="eastAsia"/>
                <w:sz w:val="15"/>
                <w:szCs w:val="15"/>
              </w:rPr>
              <w:t>收</w:t>
            </w:r>
            <w:r>
              <w:rPr>
                <w:rFonts w:hint="eastAsia"/>
                <w:sz w:val="15"/>
                <w:szCs w:val="15"/>
              </w:rPr>
              <w:t>人民币</w:t>
            </w:r>
            <w:r w:rsidRPr="00405A01">
              <w:rPr>
                <w:rFonts w:hint="eastAsia"/>
                <w:sz w:val="15"/>
                <w:szCs w:val="15"/>
              </w:rPr>
              <w:t>100</w:t>
            </w:r>
            <w:r w:rsidRPr="00405A01">
              <w:rPr>
                <w:rFonts w:hint="eastAsia"/>
                <w:sz w:val="15"/>
                <w:szCs w:val="15"/>
              </w:rPr>
              <w:t>元</w:t>
            </w:r>
          </w:p>
          <w:p w:rsidR="00BE1AE0" w:rsidRPr="001E3F6D" w:rsidRDefault="00BE1AE0" w:rsidP="00D30AB6">
            <w:pPr>
              <w:tabs>
                <w:tab w:val="left" w:pos="5756"/>
              </w:tabs>
              <w:adjustRightInd w:val="0"/>
              <w:snapToGrid w:val="0"/>
              <w:spacing w:line="240" w:lineRule="exact"/>
              <w:rPr>
                <w:spacing w:val="-2"/>
                <w:sz w:val="15"/>
                <w:szCs w:val="15"/>
              </w:rPr>
            </w:pPr>
            <w:r w:rsidRPr="00576CF8">
              <w:rPr>
                <w:rFonts w:hint="eastAsia"/>
                <w:b/>
                <w:sz w:val="15"/>
                <w:szCs w:val="15"/>
              </w:rPr>
              <w:t>*</w:t>
            </w:r>
            <w:r>
              <w:rPr>
                <w:rFonts w:hint="eastAsia"/>
                <w:b/>
                <w:sz w:val="15"/>
                <w:szCs w:val="15"/>
              </w:rPr>
              <w:t>Type of report</w:t>
            </w:r>
            <w:r>
              <w:rPr>
                <w:rFonts w:hint="eastAsia"/>
                <w:b/>
                <w:sz w:val="15"/>
                <w:szCs w:val="15"/>
              </w:rPr>
              <w:t>报告形式</w:t>
            </w:r>
            <w:r>
              <w:rPr>
                <w:rFonts w:hint="eastAsia"/>
                <w:b/>
                <w:sz w:val="15"/>
                <w:szCs w:val="15"/>
              </w:rPr>
              <w:t xml:space="preserve">: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 xml:space="preserve">One report of a whole product </w:t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>出一份报告</w:t>
            </w:r>
            <w:r>
              <w:rPr>
                <w:rFonts w:ascii="Arial" w:hAnsi="Arial" w:cs="Arial" w:hint="eastAsia"/>
                <w:iCs/>
                <w:sz w:val="15"/>
                <w:szCs w:val="15"/>
              </w:rPr>
              <w:t xml:space="preserve">   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 xml:space="preserve">Report individually </w:t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>分开出报告</w:t>
            </w:r>
            <w:r>
              <w:rPr>
                <w:rFonts w:ascii="Arial" w:hAnsi="Arial" w:cs="Arial" w:hint="eastAsia"/>
                <w:iCs/>
                <w:sz w:val="15"/>
                <w:szCs w:val="15"/>
              </w:rPr>
              <w:t>(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>By items</w:t>
            </w:r>
            <w:r>
              <w:rPr>
                <w:rFonts w:hint="eastAsia"/>
                <w:sz w:val="15"/>
                <w:szCs w:val="15"/>
              </w:rPr>
              <w:t>按项目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>By samples</w:t>
            </w:r>
            <w:r>
              <w:rPr>
                <w:rFonts w:hint="eastAsia"/>
                <w:sz w:val="15"/>
                <w:szCs w:val="15"/>
              </w:rPr>
              <w:t>按样品</w:t>
            </w:r>
            <w:r>
              <w:rPr>
                <w:rFonts w:ascii="Arial" w:hAnsi="Arial" w:cs="Arial" w:hint="eastAsia"/>
                <w:iCs/>
                <w:sz w:val="15"/>
                <w:szCs w:val="15"/>
              </w:rPr>
              <w:t>)</w:t>
            </w:r>
          </w:p>
        </w:tc>
      </w:tr>
      <w:tr w:rsidR="00BE1AE0" w:rsidRPr="00405A01" w:rsidTr="008C0385">
        <w:trPr>
          <w:cantSplit/>
          <w:trHeight w:val="340"/>
        </w:trPr>
        <w:tc>
          <w:tcPr>
            <w:tcW w:w="1100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AE0" w:rsidRPr="00405A01" w:rsidRDefault="00BE1AE0" w:rsidP="00D30AB6">
            <w:pPr>
              <w:tabs>
                <w:tab w:val="left" w:pos="5756"/>
              </w:tabs>
              <w:adjustRightInd w:val="0"/>
              <w:snapToGrid w:val="0"/>
              <w:spacing w:line="240" w:lineRule="exact"/>
              <w:rPr>
                <w:sz w:val="15"/>
                <w:szCs w:val="15"/>
              </w:rPr>
            </w:pPr>
            <w:r w:rsidRPr="00FC493D">
              <w:rPr>
                <w:rFonts w:hint="eastAsia"/>
                <w:b/>
                <w:color w:val="0000FF"/>
                <w:sz w:val="15"/>
                <w:szCs w:val="15"/>
              </w:rPr>
              <w:t>*Return sample</w:t>
            </w:r>
            <w:r w:rsidRPr="00FC493D">
              <w:rPr>
                <w:rFonts w:hint="eastAsia"/>
                <w:b/>
                <w:color w:val="0000FF"/>
                <w:sz w:val="15"/>
                <w:szCs w:val="15"/>
              </w:rPr>
              <w:t>样品退还</w:t>
            </w:r>
            <w:r w:rsidRPr="00FC493D">
              <w:rPr>
                <w:rFonts w:hint="eastAsia"/>
                <w:b/>
                <w:color w:val="0000FF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>No(Keep 3 months)</w:t>
            </w:r>
            <w:r>
              <w:rPr>
                <w:rFonts w:hint="eastAsia"/>
                <w:sz w:val="15"/>
                <w:szCs w:val="15"/>
              </w:rPr>
              <w:t>不需退还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保存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个月</w:t>
            </w:r>
            <w:r>
              <w:rPr>
                <w:rFonts w:hint="eastAsia"/>
                <w:sz w:val="15"/>
                <w:szCs w:val="15"/>
              </w:rPr>
              <w:t xml:space="preserve">)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Yes</w:t>
            </w:r>
            <w:r>
              <w:rPr>
                <w:rFonts w:hint="eastAsia"/>
                <w:spacing w:val="-2"/>
                <w:sz w:val="15"/>
                <w:szCs w:val="15"/>
              </w:rPr>
              <w:t>需退还</w:t>
            </w:r>
            <w:r>
              <w:rPr>
                <w:rFonts w:hint="eastAsia"/>
                <w:sz w:val="15"/>
                <w:szCs w:val="15"/>
              </w:rPr>
              <w:t xml:space="preserve">        </w:t>
            </w:r>
            <w:r w:rsidRPr="00E87C38">
              <w:rPr>
                <w:rFonts w:hint="eastAsia"/>
                <w:b/>
                <w:sz w:val="13"/>
                <w:szCs w:val="13"/>
              </w:rPr>
              <w:t>※</w:t>
            </w:r>
            <w:proofErr w:type="gramStart"/>
            <w:r>
              <w:rPr>
                <w:rFonts w:hint="eastAsia"/>
                <w:b/>
                <w:sz w:val="13"/>
                <w:szCs w:val="13"/>
              </w:rPr>
              <w:t>因退样产生</w:t>
            </w:r>
            <w:proofErr w:type="gramEnd"/>
            <w:r>
              <w:rPr>
                <w:rFonts w:hint="eastAsia"/>
                <w:b/>
                <w:sz w:val="13"/>
                <w:szCs w:val="13"/>
              </w:rPr>
              <w:t>的快递费用，由测试申请方承担。</w:t>
            </w:r>
          </w:p>
        </w:tc>
      </w:tr>
      <w:tr w:rsidR="00BE1AE0" w:rsidRPr="00405A01" w:rsidTr="008C0385">
        <w:trPr>
          <w:cantSplit/>
          <w:trHeight w:val="340"/>
        </w:trPr>
        <w:tc>
          <w:tcPr>
            <w:tcW w:w="1100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AE0" w:rsidRPr="00D60E8A" w:rsidRDefault="00BE1AE0" w:rsidP="00D30AB6">
            <w:pPr>
              <w:adjustRightInd w:val="0"/>
              <w:snapToGrid w:val="0"/>
              <w:spacing w:line="240" w:lineRule="exact"/>
              <w:jc w:val="left"/>
              <w:rPr>
                <w:sz w:val="15"/>
                <w:szCs w:val="15"/>
              </w:rPr>
            </w:pPr>
            <w:r w:rsidRPr="00576CF8">
              <w:rPr>
                <w:rFonts w:hint="eastAsia"/>
                <w:b/>
                <w:sz w:val="15"/>
                <w:szCs w:val="15"/>
              </w:rPr>
              <w:t>*Test type</w:t>
            </w:r>
            <w:r w:rsidRPr="00576CF8">
              <w:rPr>
                <w:rFonts w:hint="eastAsia"/>
                <w:b/>
                <w:sz w:val="15"/>
                <w:szCs w:val="15"/>
              </w:rPr>
              <w:t>测试类型</w:t>
            </w:r>
            <w:r w:rsidRPr="00576CF8">
              <w:rPr>
                <w:rFonts w:hint="eastAsia"/>
                <w:b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First Test</w:t>
            </w:r>
            <w:r>
              <w:rPr>
                <w:rFonts w:hint="eastAsia"/>
                <w:spacing w:val="-2"/>
                <w:sz w:val="15"/>
                <w:szCs w:val="15"/>
              </w:rPr>
              <w:t>首次测试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 w:rsidR="00B82647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B82647" w:rsidRPr="002822AF">
              <w:rPr>
                <w:sz w:val="15"/>
                <w:szCs w:val="15"/>
              </w:rPr>
            </w:r>
            <w:r w:rsidR="00B82647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Retest</w:t>
            </w:r>
            <w:r w:rsidRPr="00405A01">
              <w:rPr>
                <w:rFonts w:hint="eastAsia"/>
                <w:sz w:val="15"/>
                <w:szCs w:val="15"/>
              </w:rPr>
              <w:t>重测</w:t>
            </w:r>
            <w:r w:rsidRPr="00405A01">
              <w:rPr>
                <w:rFonts w:hint="eastAsia"/>
                <w:sz w:val="15"/>
                <w:szCs w:val="15"/>
              </w:rPr>
              <w:t>:</w:t>
            </w:r>
            <w:r w:rsidRPr="00405A01">
              <w:rPr>
                <w:rFonts w:hint="eastAsia"/>
                <w:sz w:val="15"/>
                <w:szCs w:val="15"/>
              </w:rPr>
              <w:t>请填上</w:t>
            </w:r>
            <w:proofErr w:type="gramStart"/>
            <w:r w:rsidRPr="00405A01">
              <w:rPr>
                <w:rFonts w:hint="eastAsia"/>
                <w:sz w:val="15"/>
                <w:szCs w:val="15"/>
              </w:rPr>
              <w:t>旧报告</w:t>
            </w:r>
            <w:proofErr w:type="gramEnd"/>
            <w:r w:rsidRPr="00405A01">
              <w:rPr>
                <w:rFonts w:hint="eastAsia"/>
                <w:sz w:val="15"/>
                <w:szCs w:val="15"/>
              </w:rPr>
              <w:t>的号码</w:t>
            </w:r>
          </w:p>
        </w:tc>
      </w:tr>
      <w:tr w:rsidR="00BE1AE0" w:rsidRPr="00B6339F" w:rsidTr="008C0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"/>
        </w:trPr>
        <w:tc>
          <w:tcPr>
            <w:tcW w:w="11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E0" w:rsidRPr="00793A4E" w:rsidRDefault="00BE1AE0" w:rsidP="00D30AB6">
            <w:pPr>
              <w:adjustRightInd w:val="0"/>
              <w:snapToGrid w:val="0"/>
              <w:spacing w:line="240" w:lineRule="exact"/>
              <w:jc w:val="left"/>
              <w:rPr>
                <w:b/>
                <w:sz w:val="15"/>
                <w:szCs w:val="15"/>
              </w:rPr>
            </w:pPr>
            <w:r w:rsidRPr="00793A4E">
              <w:rPr>
                <w:rFonts w:ascii="宋体" w:hAnsi="宋体" w:cs="宋体" w:hint="eastAsia"/>
                <w:b/>
                <w:sz w:val="13"/>
                <w:szCs w:val="13"/>
              </w:rPr>
              <w:lastRenderedPageBreak/>
              <w:t>※</w:t>
            </w:r>
            <w:r w:rsidRPr="00793A4E">
              <w:rPr>
                <w:b/>
                <w:sz w:val="15"/>
                <w:szCs w:val="15"/>
              </w:rPr>
              <w:t>Please ensure to complete above information accurately, if need revise after report issued, RMB100 revision fee will be charged</w:t>
            </w:r>
          </w:p>
          <w:p w:rsidR="00BE1AE0" w:rsidRPr="007432E3" w:rsidRDefault="00BE1AE0" w:rsidP="00D30AB6">
            <w:pPr>
              <w:adjustRightInd w:val="0"/>
              <w:snapToGrid w:val="0"/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 w:rsidRPr="00793A4E">
              <w:rPr>
                <w:rFonts w:hAnsi="宋体"/>
                <w:b/>
                <w:bCs/>
                <w:sz w:val="15"/>
                <w:szCs w:val="15"/>
              </w:rPr>
              <w:t>以上资料请准确填写，正式报告发出后如需修改报告内容，将收取报告修改费</w:t>
            </w:r>
            <w:r w:rsidRPr="00793A4E">
              <w:rPr>
                <w:b/>
                <w:bCs/>
                <w:sz w:val="15"/>
                <w:szCs w:val="15"/>
              </w:rPr>
              <w:t>100</w:t>
            </w:r>
            <w:r w:rsidRPr="00793A4E">
              <w:rPr>
                <w:rFonts w:hAnsi="宋体"/>
                <w:b/>
                <w:bCs/>
                <w:sz w:val="15"/>
                <w:szCs w:val="15"/>
              </w:rPr>
              <w:t>元人民币。</w:t>
            </w:r>
          </w:p>
        </w:tc>
      </w:tr>
      <w:tr w:rsidR="00BE1AE0" w:rsidRPr="00B6339F" w:rsidTr="008C0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7"/>
        </w:trPr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7432E3" w:rsidRDefault="00BE1AE0" w:rsidP="00D30AB6">
            <w:pPr>
              <w:adjustRightInd w:val="0"/>
              <w:snapToGrid w:val="0"/>
              <w:spacing w:line="240" w:lineRule="exact"/>
              <w:rPr>
                <w:b/>
                <w:sz w:val="15"/>
                <w:szCs w:val="15"/>
              </w:rPr>
            </w:pPr>
            <w:r w:rsidRPr="007432E3">
              <w:rPr>
                <w:sz w:val="15"/>
                <w:szCs w:val="15"/>
              </w:rPr>
              <w:t>Authorized Signature or Company Seal/ Date</w:t>
            </w:r>
            <w:r w:rsidRPr="007432E3">
              <w:rPr>
                <w:b/>
                <w:sz w:val="15"/>
                <w:szCs w:val="15"/>
              </w:rPr>
              <w:t>申请方盖章或签名</w:t>
            </w:r>
            <w:r w:rsidRPr="007432E3">
              <w:rPr>
                <w:b/>
                <w:sz w:val="15"/>
                <w:szCs w:val="15"/>
              </w:rPr>
              <w:t>/</w:t>
            </w:r>
            <w:r w:rsidRPr="007432E3">
              <w:rPr>
                <w:b/>
                <w:sz w:val="15"/>
                <w:szCs w:val="15"/>
              </w:rPr>
              <w:t>日期</w:t>
            </w:r>
            <w:r w:rsidRPr="007432E3">
              <w:rPr>
                <w:b/>
                <w:sz w:val="15"/>
                <w:szCs w:val="15"/>
              </w:rPr>
              <w:t>:</w:t>
            </w:r>
          </w:p>
          <w:p w:rsidR="00BE1AE0" w:rsidRPr="00C148B3" w:rsidRDefault="00BE1AE0" w:rsidP="00D30AB6">
            <w:pPr>
              <w:adjustRightInd w:val="0"/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7432E3" w:rsidRDefault="00BE1AE0" w:rsidP="00D30AB6">
            <w:pPr>
              <w:tabs>
                <w:tab w:val="left" w:pos="5756"/>
              </w:tabs>
              <w:adjustRightInd w:val="0"/>
              <w:snapToGrid w:val="0"/>
              <w:spacing w:line="240" w:lineRule="exact"/>
              <w:rPr>
                <w:b/>
                <w:sz w:val="15"/>
                <w:szCs w:val="15"/>
              </w:rPr>
            </w:pPr>
            <w:r w:rsidRPr="007432E3">
              <w:rPr>
                <w:sz w:val="15"/>
                <w:szCs w:val="15"/>
              </w:rPr>
              <w:t>Serving(GST) authorized signature/Date</w:t>
            </w:r>
            <w:bookmarkStart w:id="5" w:name="OLE_LINK3"/>
            <w:bookmarkStart w:id="6" w:name="OLE_LINK10"/>
            <w:r w:rsidRPr="007432E3">
              <w:rPr>
                <w:b/>
                <w:sz w:val="15"/>
                <w:szCs w:val="15"/>
              </w:rPr>
              <w:t>服务方经办人</w:t>
            </w:r>
            <w:r w:rsidRPr="007432E3">
              <w:rPr>
                <w:b/>
                <w:sz w:val="15"/>
                <w:szCs w:val="15"/>
              </w:rPr>
              <w:t>/</w:t>
            </w:r>
            <w:r w:rsidRPr="007432E3">
              <w:rPr>
                <w:b/>
                <w:sz w:val="15"/>
                <w:szCs w:val="15"/>
              </w:rPr>
              <w:t>日期</w:t>
            </w:r>
            <w:bookmarkEnd w:id="5"/>
            <w:bookmarkEnd w:id="6"/>
            <w:r w:rsidRPr="007432E3">
              <w:rPr>
                <w:b/>
                <w:sz w:val="15"/>
                <w:szCs w:val="15"/>
              </w:rPr>
              <w:t>:</w:t>
            </w:r>
          </w:p>
          <w:p w:rsidR="00BE1AE0" w:rsidRPr="00C148B3" w:rsidRDefault="00BE1AE0" w:rsidP="00D30AB6">
            <w:pPr>
              <w:tabs>
                <w:tab w:val="left" w:pos="5756"/>
              </w:tabs>
              <w:adjustRightInd w:val="0"/>
              <w:snapToGrid w:val="0"/>
              <w:spacing w:line="240" w:lineRule="exact"/>
              <w:rPr>
                <w:b/>
                <w:szCs w:val="21"/>
              </w:rPr>
            </w:pPr>
          </w:p>
        </w:tc>
      </w:tr>
    </w:tbl>
    <w:p w:rsidR="00BE1AE0" w:rsidRDefault="00BE1AE0" w:rsidP="00BE1AE0">
      <w:pPr>
        <w:snapToGrid w:val="0"/>
        <w:ind w:leftChars="-68" w:left="-143" w:firstLineChars="49" w:firstLine="64"/>
        <w:rPr>
          <w:b/>
          <w:sz w:val="13"/>
          <w:szCs w:val="13"/>
        </w:rPr>
      </w:pPr>
      <w:r>
        <w:rPr>
          <w:b/>
          <w:sz w:val="13"/>
          <w:szCs w:val="13"/>
        </w:rPr>
        <w:t>Information than contain an (*) asterisk must be completed and accurately completed, this will ensure accurate testing, timely distribution of reports, and/or resolution of quality issues.</w:t>
      </w:r>
    </w:p>
    <w:p w:rsidR="00BE1AE0" w:rsidRDefault="00BE1AE0" w:rsidP="00BE1AE0">
      <w:pPr>
        <w:snapToGrid w:val="0"/>
        <w:ind w:leftChars="-68" w:left="-143" w:firstLineChars="49" w:firstLine="64"/>
        <w:rPr>
          <w:b/>
          <w:sz w:val="13"/>
          <w:szCs w:val="13"/>
        </w:rPr>
      </w:pPr>
      <w:r>
        <w:rPr>
          <w:rFonts w:hint="eastAsia"/>
          <w:b/>
          <w:sz w:val="13"/>
          <w:szCs w:val="13"/>
        </w:rPr>
        <w:t>所有带</w:t>
      </w:r>
      <w:r>
        <w:rPr>
          <w:b/>
          <w:sz w:val="15"/>
          <w:szCs w:val="15"/>
        </w:rPr>
        <w:t>*</w:t>
      </w:r>
      <w:r>
        <w:rPr>
          <w:rFonts w:hint="eastAsia"/>
          <w:b/>
          <w:sz w:val="13"/>
          <w:szCs w:val="13"/>
        </w:rPr>
        <w:t>号的信息为必填项，为保证测试项目和报告的准确性，请务必完整正确的填写。</w:t>
      </w:r>
    </w:p>
    <w:p w:rsidR="00BE1AE0" w:rsidRDefault="00BE1AE0" w:rsidP="00BE1AE0">
      <w:pPr>
        <w:snapToGrid w:val="0"/>
        <w:ind w:leftChars="-68" w:left="-143" w:firstLineChars="49" w:firstLine="64"/>
        <w:rPr>
          <w:b/>
          <w:sz w:val="13"/>
          <w:szCs w:val="13"/>
        </w:rPr>
      </w:pPr>
      <w:r>
        <w:rPr>
          <w:rFonts w:hint="eastAsia"/>
          <w:b/>
          <w:sz w:val="13"/>
          <w:szCs w:val="13"/>
        </w:rPr>
        <w:t>※</w:t>
      </w:r>
      <w:r>
        <w:rPr>
          <w:b/>
          <w:sz w:val="13"/>
          <w:szCs w:val="13"/>
        </w:rPr>
        <w:t>Customer must ensure the submitted sample is consistent with the final products placed in the market, or else ,GST will not be liable for any responsibility.</w:t>
      </w:r>
    </w:p>
    <w:p w:rsidR="00BE1AE0" w:rsidRDefault="00BE1AE0" w:rsidP="00BE1AE0">
      <w:pPr>
        <w:snapToGrid w:val="0"/>
        <w:ind w:leftChars="-68" w:left="-143"/>
        <w:rPr>
          <w:b/>
          <w:sz w:val="13"/>
          <w:szCs w:val="13"/>
        </w:rPr>
      </w:pPr>
      <w:r>
        <w:rPr>
          <w:rFonts w:hint="eastAsia"/>
          <w:b/>
          <w:sz w:val="13"/>
          <w:szCs w:val="13"/>
        </w:rPr>
        <w:t>客户必须保证所提供的测试样品材质与最终销售产品材质的一致性，否则，本公司不负任何责任！</w:t>
      </w:r>
    </w:p>
    <w:p w:rsidR="00BE1AE0" w:rsidRDefault="00BE1AE0" w:rsidP="004B29D3">
      <w:pPr>
        <w:snapToGrid w:val="0"/>
        <w:rPr>
          <w:b/>
          <w:sz w:val="13"/>
          <w:szCs w:val="13"/>
        </w:rPr>
      </w:pPr>
    </w:p>
    <w:tbl>
      <w:tblPr>
        <w:tblW w:w="1104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855"/>
        <w:gridCol w:w="2712"/>
        <w:gridCol w:w="2715"/>
        <w:gridCol w:w="1144"/>
        <w:gridCol w:w="708"/>
        <w:gridCol w:w="1324"/>
      </w:tblGrid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No.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b/>
                <w:spacing w:val="-2"/>
                <w:sz w:val="15"/>
                <w:szCs w:val="15"/>
              </w:rPr>
              <w:t>*</w:t>
            </w: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S</w:t>
            </w:r>
            <w:r w:rsidRPr="00C148B3">
              <w:rPr>
                <w:b/>
                <w:spacing w:val="-2"/>
                <w:sz w:val="15"/>
                <w:szCs w:val="15"/>
              </w:rPr>
              <w:t>ample name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b/>
                <w:spacing w:val="-2"/>
                <w:sz w:val="15"/>
                <w:szCs w:val="15"/>
              </w:rPr>
              <w:t>样品名称</w:t>
            </w: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Test Items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测试项目</w:t>
            </w: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C148B3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C148B3">
              <w:rPr>
                <w:rFonts w:hint="eastAsia"/>
                <w:b/>
                <w:sz w:val="15"/>
                <w:szCs w:val="15"/>
              </w:rPr>
              <w:t>Test Standards / Methods/Required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z w:val="15"/>
                <w:szCs w:val="15"/>
              </w:rPr>
              <w:t>测试标准</w:t>
            </w:r>
            <w:r w:rsidRPr="00C148B3">
              <w:rPr>
                <w:rFonts w:hint="eastAsia"/>
                <w:b/>
                <w:sz w:val="15"/>
                <w:szCs w:val="15"/>
              </w:rPr>
              <w:t>/</w:t>
            </w:r>
            <w:r w:rsidRPr="00C148B3">
              <w:rPr>
                <w:rFonts w:hint="eastAsia"/>
                <w:b/>
                <w:sz w:val="15"/>
                <w:szCs w:val="15"/>
              </w:rPr>
              <w:t>方法</w:t>
            </w:r>
            <w:r w:rsidRPr="00C148B3">
              <w:rPr>
                <w:rFonts w:hint="eastAsia"/>
                <w:b/>
                <w:sz w:val="15"/>
                <w:szCs w:val="15"/>
              </w:rPr>
              <w:t>/</w:t>
            </w:r>
            <w:r w:rsidRPr="00C148B3">
              <w:rPr>
                <w:rFonts w:hint="eastAsia"/>
                <w:b/>
                <w:sz w:val="15"/>
                <w:szCs w:val="15"/>
              </w:rPr>
              <w:t>要求</w:t>
            </w: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M</w:t>
            </w:r>
            <w:r w:rsidRPr="00C148B3">
              <w:rPr>
                <w:b/>
                <w:spacing w:val="-2"/>
                <w:sz w:val="15"/>
                <w:szCs w:val="15"/>
              </w:rPr>
              <w:t>odel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型号</w:t>
            </w: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color w:val="000000"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A</w:t>
            </w:r>
            <w:r w:rsidRPr="00C148B3">
              <w:rPr>
                <w:b/>
                <w:color w:val="000000"/>
                <w:spacing w:val="-2"/>
                <w:sz w:val="15"/>
                <w:szCs w:val="15"/>
              </w:rPr>
              <w:t>ge</w:t>
            </w:r>
            <w:r w:rsidRPr="00C148B3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s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年龄</w:t>
            </w: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b/>
                <w:spacing w:val="-2"/>
                <w:sz w:val="15"/>
                <w:szCs w:val="15"/>
              </w:rPr>
              <w:t>Destination</w:t>
            </w: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 xml:space="preserve"> </w:t>
            </w:r>
            <w:r w:rsidRPr="00C148B3">
              <w:rPr>
                <w:b/>
                <w:spacing w:val="-2"/>
                <w:sz w:val="15"/>
                <w:szCs w:val="15"/>
              </w:rPr>
              <w:t>country</w:t>
            </w:r>
          </w:p>
          <w:p w:rsidR="00BE1AE0" w:rsidRPr="00C148B3" w:rsidRDefault="00BE1AE0" w:rsidP="00D30AB6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出口国</w:t>
            </w: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587" w:type="dxa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12" w:type="dxa"/>
            <w:vAlign w:val="center"/>
          </w:tcPr>
          <w:p w:rsidR="00BE1AE0" w:rsidRPr="00C148B3" w:rsidRDefault="00BE1AE0" w:rsidP="00D30AB6">
            <w:pPr>
              <w:rPr>
                <w:sz w:val="15"/>
                <w:szCs w:val="15"/>
              </w:rPr>
            </w:pPr>
          </w:p>
        </w:tc>
        <w:tc>
          <w:tcPr>
            <w:tcW w:w="2715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BE1AE0" w:rsidRPr="00C148B3" w:rsidRDefault="00BE1AE0" w:rsidP="00D30AB6">
            <w:pPr>
              <w:jc w:val="center"/>
              <w:rPr>
                <w:sz w:val="15"/>
                <w:szCs w:val="15"/>
              </w:rPr>
            </w:pPr>
          </w:p>
        </w:tc>
      </w:tr>
      <w:tr w:rsidR="00BE1AE0" w:rsidRPr="00C148B3" w:rsidTr="004B29D3">
        <w:trPr>
          <w:cantSplit/>
          <w:trHeight w:val="285"/>
        </w:trPr>
        <w:tc>
          <w:tcPr>
            <w:tcW w:w="11045" w:type="dxa"/>
            <w:gridSpan w:val="7"/>
            <w:tcMar>
              <w:top w:w="43" w:type="dxa"/>
              <w:bottom w:w="43" w:type="dxa"/>
            </w:tcMar>
            <w:vAlign w:val="center"/>
          </w:tcPr>
          <w:p w:rsidR="00BE1AE0" w:rsidRPr="00C148B3" w:rsidRDefault="00BE1AE0" w:rsidP="00D30AB6">
            <w:pPr>
              <w:jc w:val="left"/>
              <w:rPr>
                <w:spacing w:val="-2"/>
                <w:sz w:val="15"/>
                <w:szCs w:val="15"/>
              </w:rPr>
            </w:pP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Remark</w:t>
            </w: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备注</w:t>
            </w:r>
            <w:r w:rsidRPr="00C148B3">
              <w:rPr>
                <w:rFonts w:hint="eastAsia"/>
                <w:b/>
                <w:spacing w:val="-2"/>
                <w:sz w:val="15"/>
                <w:szCs w:val="15"/>
              </w:rPr>
              <w:t>:</w:t>
            </w:r>
            <w:r w:rsidRPr="00C148B3">
              <w:rPr>
                <w:spacing w:val="-2"/>
                <w:sz w:val="15"/>
                <w:szCs w:val="15"/>
              </w:rPr>
              <w:t xml:space="preserve"> </w:t>
            </w:r>
          </w:p>
        </w:tc>
      </w:tr>
    </w:tbl>
    <w:p w:rsidR="001505E9" w:rsidRDefault="002B3773" w:rsidP="00BE1AE0">
      <w:pPr>
        <w:snapToGrid w:val="0"/>
        <w:ind w:leftChars="-68" w:left="-143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 </w:t>
      </w:r>
    </w:p>
    <w:sectPr w:rsidR="001505E9" w:rsidSect="001868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9" w:right="567" w:bottom="284" w:left="567" w:header="454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7F" w:rsidRDefault="00A9587F" w:rsidP="00075C7F">
      <w:r>
        <w:separator/>
      </w:r>
    </w:p>
  </w:endnote>
  <w:endnote w:type="continuationSeparator" w:id="1">
    <w:p w:rsidR="00A9587F" w:rsidRDefault="00A9587F" w:rsidP="0007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800002BF" w:usb1="38CF7CFA" w:usb2="00000016" w:usb3="00000000" w:csb0="0004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62" w:rsidRPr="00855511" w:rsidRDefault="003A1262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Shenzhen General Standard Testing Services Co., Ltd </w:t>
    </w:r>
  </w:p>
  <w:p w:rsidR="003A1262" w:rsidRPr="00855511" w:rsidRDefault="003A1262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> District, Shenzhen, Guangdong</w:t>
    </w:r>
  </w:p>
  <w:p w:rsidR="003A1262" w:rsidRDefault="003A1262" w:rsidP="00F43C23">
    <w:pPr>
      <w:pStyle w:val="afa"/>
      <w:jc w:val="both"/>
      <w:rPr>
        <w:rFonts w:ascii="Calibri" w:hAnsi="Calibri" w:cs="Arial"/>
        <w:sz w:val="15"/>
        <w:szCs w:val="15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r w:rsidR="00B82647">
      <w:fldChar w:fldCharType="begin"/>
    </w:r>
    <w:r w:rsidR="00B82647">
      <w:instrText>HYPERLINK "http://www.gst-lab.com"</w:instrText>
    </w:r>
    <w:r w:rsidR="00B82647">
      <w:fldChar w:fldCharType="separate"/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www.gst-lab.com</w:t>
    </w:r>
    <w:r w:rsidR="00B82647">
      <w:fldChar w:fldCharType="end"/>
    </w:r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3A1262" w:rsidRPr="00A65C7C" w:rsidRDefault="003A1262" w:rsidP="00186877">
    <w:pPr>
      <w:pStyle w:val="afa"/>
    </w:pP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版本:</w:t>
    </w:r>
    <w:r w:rsidR="00BE1AE0">
      <w:rPr>
        <w:rFonts w:asciiTheme="minorEastAsia" w:hAnsiTheme="minorEastAsia" w:hint="eastAsia"/>
        <w:bCs/>
        <w:color w:val="000000" w:themeColor="text1"/>
        <w:sz w:val="15"/>
        <w:szCs w:val="15"/>
      </w:rPr>
      <w:t>2.</w:t>
    </w:r>
    <w:r w:rsidR="00210178">
      <w:rPr>
        <w:rFonts w:asciiTheme="minorEastAsia" w:hAnsiTheme="minorEastAsia" w:hint="eastAsia"/>
        <w:bCs/>
        <w:color w:val="000000" w:themeColor="text1"/>
        <w:sz w:val="15"/>
        <w:szCs w:val="15"/>
      </w:rPr>
      <w:t>2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(201</w:t>
    </w:r>
    <w:r w:rsidR="00210178">
      <w:rPr>
        <w:rFonts w:asciiTheme="minorEastAsia" w:hAnsiTheme="minorEastAsia" w:hint="eastAsia"/>
        <w:bCs/>
        <w:color w:val="000000" w:themeColor="text1"/>
        <w:sz w:val="15"/>
        <w:szCs w:val="15"/>
      </w:rPr>
      <w:t>8</w:t>
    </w:r>
    <w:r w:rsidR="00BE1AE0">
      <w:rPr>
        <w:rFonts w:asciiTheme="minorEastAsia" w:hAnsiTheme="minorEastAsia" w:hint="eastAsia"/>
        <w:bCs/>
        <w:color w:val="000000" w:themeColor="text1"/>
        <w:sz w:val="15"/>
        <w:szCs w:val="15"/>
      </w:rPr>
      <w:t>.1</w:t>
    </w:r>
    <w:r w:rsidR="00210178">
      <w:rPr>
        <w:rFonts w:asciiTheme="minorEastAsia" w:hAnsiTheme="minorEastAsia" w:hint="eastAsia"/>
        <w:bCs/>
        <w:color w:val="000000" w:themeColor="text1"/>
        <w:sz w:val="15"/>
        <w:szCs w:val="15"/>
      </w:rPr>
      <w:t>0.15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)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 xml:space="preserve">                                                                                                            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GST-Form-SD-0</w:t>
    </w:r>
    <w:r w:rsidR="00BE1AE0">
      <w:rPr>
        <w:rFonts w:asciiTheme="minorEastAsia" w:hAnsiTheme="minorEastAsia" w:hint="eastAsia"/>
        <w:bCs/>
        <w:color w:val="000000" w:themeColor="text1"/>
        <w:sz w:val="15"/>
        <w:szCs w:val="15"/>
      </w:rPr>
      <w:t>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62" w:rsidRPr="00855511" w:rsidRDefault="003A1262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Shenzhen General Standard Testing Services Co., Ltd </w:t>
    </w:r>
  </w:p>
  <w:p w:rsidR="003A1262" w:rsidRPr="00855511" w:rsidRDefault="003A1262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> District, Shenzhen, Guangdong</w:t>
    </w:r>
  </w:p>
  <w:p w:rsidR="003A1262" w:rsidRPr="000E77E1" w:rsidRDefault="003A1262" w:rsidP="009C43BB">
    <w:pPr>
      <w:pStyle w:val="afa"/>
      <w:jc w:val="both"/>
      <w:rPr>
        <w:rFonts w:ascii="Times New Roman" w:hAnsi="Times New Roman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hyperlink r:id="rId1" w:history="1">
      <w:r w:rsidRPr="00855511">
        <w:rPr>
          <w:rFonts w:asciiTheme="majorEastAsia" w:eastAsiaTheme="majorEastAsia" w:hAnsiTheme="majorEastAsia" w:cs="Times New Roman"/>
          <w:b/>
          <w:sz w:val="13"/>
          <w:szCs w:val="13"/>
        </w:rPr>
        <w:t>www.gst-lab.com</w:t>
      </w:r>
    </w:hyperlink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3A1262" w:rsidRPr="009C43BB" w:rsidRDefault="003A1262" w:rsidP="009C43BB">
    <w:pPr>
      <w:pStyle w:val="afa"/>
      <w:ind w:firstLineChars="5348" w:firstLine="8022"/>
    </w:pPr>
    <w:r>
      <w:rPr>
        <w:rFonts w:ascii="宋体" w:hAnsi="宋体" w:cs="Arial"/>
        <w:sz w:val="15"/>
        <w:szCs w:val="15"/>
      </w:rPr>
      <w:t>版本</w:t>
    </w:r>
    <w:r>
      <w:rPr>
        <w:rFonts w:ascii="宋体" w:hAnsi="宋体" w:cs="Arial" w:hint="eastAsia"/>
        <w:sz w:val="15"/>
        <w:szCs w:val="15"/>
      </w:rPr>
      <w:t>:</w:t>
    </w:r>
    <w:r>
      <w:rPr>
        <w:rFonts w:ascii="Calibri" w:hAnsi="Calibri" w:cs="Arial" w:hint="eastAsia"/>
        <w:sz w:val="15"/>
        <w:szCs w:val="15"/>
      </w:rPr>
      <w:t>4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</w:t>
    </w:r>
    <w:r>
      <w:rPr>
        <w:rFonts w:ascii="Calibri" w:hAnsi="Calibri" w:cs="Arial"/>
        <w:sz w:val="15"/>
        <w:szCs w:val="15"/>
      </w:rPr>
      <w:t>(201</w:t>
    </w:r>
    <w:r>
      <w:rPr>
        <w:rFonts w:ascii="Calibri" w:hAnsi="Calibri" w:cs="Arial" w:hint="eastAsia"/>
        <w:sz w:val="15"/>
        <w:szCs w:val="15"/>
      </w:rPr>
      <w:t>7.12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01</w:t>
    </w:r>
    <w:proofErr w:type="gramStart"/>
    <w:r>
      <w:rPr>
        <w:rFonts w:ascii="Calibri" w:hAnsi="Calibri" w:cs="Arial"/>
        <w:sz w:val="15"/>
        <w:szCs w:val="15"/>
      </w:rPr>
      <w:t>)</w:t>
    </w:r>
    <w:proofErr w:type="gramEnd"/>
    <w:sdt>
      <w:sdtPr>
        <w:rPr>
          <w:rFonts w:ascii="Calibri" w:hAnsi="Calibri" w:cs="Arial"/>
          <w:sz w:val="15"/>
          <w:szCs w:val="15"/>
        </w:rPr>
        <w:id w:val="12449704"/>
      </w:sdtPr>
      <w:sdtContent/>
    </w:sdt>
    <w:r>
      <w:rPr>
        <w:rFonts w:ascii="Calibri" w:hAnsi="Calibri" w:cs="Arial"/>
        <w:sz w:val="15"/>
        <w:szCs w:val="15"/>
      </w:rPr>
      <w:t>GST-Form-SD-0</w:t>
    </w:r>
    <w:r>
      <w:rPr>
        <w:rFonts w:ascii="Calibri" w:hAnsi="Calibri" w:cs="Arial" w:hint="eastAsia"/>
        <w:sz w:val="15"/>
        <w:szCs w:val="15"/>
      </w:rPr>
      <w:t>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7F" w:rsidRDefault="00A9587F" w:rsidP="00075C7F">
      <w:r>
        <w:separator/>
      </w:r>
    </w:p>
  </w:footnote>
  <w:footnote w:type="continuationSeparator" w:id="1">
    <w:p w:rsidR="00A9587F" w:rsidRDefault="00A9587F" w:rsidP="00075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E0" w:rsidRPr="00152DE6" w:rsidRDefault="00BE1AE0" w:rsidP="00BE1AE0">
    <w:pPr>
      <w:pStyle w:val="afc"/>
      <w:pBdr>
        <w:bottom w:val="none" w:sz="0" w:space="0" w:color="auto"/>
      </w:pBdr>
      <w:tabs>
        <w:tab w:val="clear" w:pos="4153"/>
        <w:tab w:val="clear" w:pos="8306"/>
        <w:tab w:val="left" w:pos="2622"/>
      </w:tabs>
      <w:ind w:left="1320" w:hanging="480"/>
      <w:rPr>
        <w:rFonts w:ascii="KaiTi_GB2312" w:eastAsia="KaiTi_GB2312"/>
        <w:b/>
        <w:sz w:val="24"/>
        <w:szCs w:val="24"/>
      </w:rPr>
    </w:pPr>
    <w:r>
      <w:rPr>
        <w:noProof/>
        <w:sz w:val="24"/>
        <w:szCs w:val="24"/>
        <w:lang w:bidi="ml-I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-48260</wp:posOffset>
          </wp:positionV>
          <wp:extent cx="797560" cy="356235"/>
          <wp:effectExtent l="19050" t="0" r="2540" b="0"/>
          <wp:wrapNone/>
          <wp:docPr id="1" name="图片 0" descr="说明: G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说明: GST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35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2DE6">
      <w:rPr>
        <w:b/>
        <w:sz w:val="24"/>
        <w:szCs w:val="24"/>
      </w:rPr>
      <w:t>Footwear Test</w:t>
    </w:r>
    <w:r w:rsidRPr="00152DE6">
      <w:rPr>
        <w:rFonts w:hint="eastAsia"/>
        <w:b/>
        <w:sz w:val="24"/>
        <w:szCs w:val="24"/>
      </w:rPr>
      <w:t xml:space="preserve">ing </w:t>
    </w:r>
    <w:r w:rsidRPr="00152DE6">
      <w:rPr>
        <w:b/>
        <w:sz w:val="24"/>
        <w:szCs w:val="24"/>
      </w:rPr>
      <w:t>Requisition Form</w:t>
    </w:r>
  </w:p>
  <w:p w:rsidR="003A1262" w:rsidRDefault="00210178" w:rsidP="00210178">
    <w:pPr>
      <w:pStyle w:val="afc"/>
      <w:pBdr>
        <w:bottom w:val="none" w:sz="0" w:space="0" w:color="auto"/>
      </w:pBdr>
      <w:rPr>
        <w:rFonts w:ascii="宋体" w:hAnsi="宋体"/>
        <w:b/>
        <w:sz w:val="24"/>
        <w:szCs w:val="24"/>
      </w:rPr>
    </w:pPr>
    <w:r>
      <w:rPr>
        <w:rFonts w:ascii="KaiTi_GB2312" w:hint="eastAsia"/>
        <w:b/>
        <w:sz w:val="24"/>
        <w:szCs w:val="24"/>
      </w:rPr>
      <w:t xml:space="preserve">   </w:t>
    </w:r>
    <w:r w:rsidR="00BE1AE0" w:rsidRPr="001E3D17">
      <w:rPr>
        <w:rFonts w:ascii="宋体" w:hAnsi="宋体" w:hint="eastAsia"/>
        <w:b/>
        <w:sz w:val="24"/>
        <w:szCs w:val="24"/>
      </w:rPr>
      <w:t>鞋类测试申请表</w:t>
    </w:r>
  </w:p>
  <w:tbl>
    <w:tblPr>
      <w:tblStyle w:val="aff8"/>
      <w:tblW w:w="5016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/>
    </w:tblPr>
    <w:tblGrid>
      <w:gridCol w:w="1830"/>
      <w:gridCol w:w="1832"/>
      <w:gridCol w:w="1836"/>
      <w:gridCol w:w="1832"/>
      <w:gridCol w:w="1832"/>
      <w:gridCol w:w="1861"/>
    </w:tblGrid>
    <w:tr w:rsidR="00210178" w:rsidTr="008C0385">
      <w:trPr>
        <w:trHeight w:val="256"/>
      </w:trPr>
      <w:tc>
        <w:tcPr>
          <w:tcW w:w="5000" w:type="pct"/>
          <w:gridSpan w:val="6"/>
          <w:tcBorders>
            <w:bottom w:val="single" w:sz="4" w:space="0" w:color="auto"/>
          </w:tcBorders>
          <w:vAlign w:val="center"/>
        </w:tcPr>
        <w:p w:rsidR="00210178" w:rsidRPr="006A5E4B" w:rsidRDefault="00210178" w:rsidP="00FF0782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210178" w:rsidTr="008C0385">
      <w:trPr>
        <w:trHeight w:val="273"/>
      </w:trPr>
      <w:tc>
        <w:tcPr>
          <w:tcW w:w="83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10178" w:rsidRPr="00BE249E" w:rsidRDefault="00210178" w:rsidP="00FF0782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10178" w:rsidRPr="00355174" w:rsidRDefault="00210178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178" w:rsidRPr="00BE249E" w:rsidRDefault="00210178" w:rsidP="00FF0782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178" w:rsidRPr="00355174" w:rsidRDefault="00210178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178" w:rsidRPr="00BE249E" w:rsidRDefault="00210178" w:rsidP="00FF0782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178" w:rsidRPr="00355174" w:rsidRDefault="00210178" w:rsidP="00FF0782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210178" w:rsidTr="008C0385">
      <w:trPr>
        <w:trHeight w:val="264"/>
      </w:trPr>
      <w:tc>
        <w:tcPr>
          <w:tcW w:w="83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178" w:rsidRPr="00BE249E" w:rsidRDefault="00210178" w:rsidP="00FF0782">
          <w:pPr>
            <w:jc w:val="left"/>
            <w:rPr>
              <w:sz w:val="16"/>
              <w:szCs w:val="16"/>
            </w:rPr>
          </w:pPr>
        </w:p>
      </w:tc>
      <w:tc>
        <w:tcPr>
          <w:tcW w:w="83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178" w:rsidRPr="00BE249E" w:rsidRDefault="00210178" w:rsidP="00FF0782">
          <w:pPr>
            <w:jc w:val="left"/>
            <w:rPr>
              <w:sz w:val="16"/>
              <w:szCs w:val="16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178" w:rsidRPr="00BE249E" w:rsidRDefault="00210178" w:rsidP="00FF0782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178" w:rsidRPr="00355174" w:rsidRDefault="00210178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178" w:rsidRPr="00355174" w:rsidRDefault="00210178" w:rsidP="00FF0782">
          <w:pPr>
            <w:jc w:val="left"/>
            <w:rPr>
              <w:color w:val="0000FF"/>
              <w:sz w:val="19"/>
              <w:szCs w:val="19"/>
            </w:rPr>
          </w:pPr>
          <w:r>
            <w:rPr>
              <w:rFonts w:hint="eastAsia"/>
              <w:sz w:val="16"/>
              <w:szCs w:val="16"/>
            </w:rPr>
            <w:t>CS No.</w:t>
          </w:r>
          <w:r>
            <w:rPr>
              <w:rFonts w:hint="eastAsia"/>
              <w:sz w:val="16"/>
              <w:szCs w:val="16"/>
            </w:rPr>
            <w:t>客服编号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178" w:rsidRPr="00355174" w:rsidRDefault="00210178" w:rsidP="00FF0782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210178" w:rsidTr="008C0385">
      <w:trPr>
        <w:trHeight w:val="264"/>
      </w:trPr>
      <w:tc>
        <w:tcPr>
          <w:tcW w:w="5000" w:type="pct"/>
          <w:gridSpan w:val="6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sdt>
          <w:sdtPr>
            <w:id w:val="12449703"/>
            <w:docPartObj>
              <w:docPartGallery w:val="Page Numbers (Top of Page)"/>
              <w:docPartUnique/>
            </w:docPartObj>
          </w:sdtPr>
          <w:sdtContent>
            <w:p w:rsidR="00210178" w:rsidRPr="0035440C" w:rsidRDefault="00210178" w:rsidP="00FF0782">
              <w:pPr>
                <w:jc w:val="right"/>
              </w:pPr>
              <w:r>
                <w:rPr>
                  <w:lang w:val="zh-CN"/>
                </w:rPr>
                <w:t xml:space="preserve"> </w:t>
              </w:r>
              <w:r w:rsidR="00B82647">
                <w:fldChar w:fldCharType="begin"/>
              </w:r>
              <w:r>
                <w:instrText xml:space="preserve"> PAGE </w:instrText>
              </w:r>
              <w:r w:rsidR="00B82647">
                <w:fldChar w:fldCharType="separate"/>
              </w:r>
              <w:r w:rsidR="004B29D3">
                <w:rPr>
                  <w:noProof/>
                </w:rPr>
                <w:t>1</w:t>
              </w:r>
              <w:r w:rsidR="00B82647">
                <w:fldChar w:fldCharType="end"/>
              </w:r>
              <w:r>
                <w:rPr>
                  <w:lang w:val="zh-CN"/>
                </w:rPr>
                <w:t xml:space="preserve"> / </w:t>
              </w:r>
              <w:r w:rsidR="00B82647">
                <w:fldChar w:fldCharType="begin"/>
              </w:r>
              <w:r>
                <w:instrText xml:space="preserve"> NUMPAGES  </w:instrText>
              </w:r>
              <w:r w:rsidR="00B82647">
                <w:fldChar w:fldCharType="separate"/>
              </w:r>
              <w:r w:rsidR="004B29D3">
                <w:rPr>
                  <w:noProof/>
                </w:rPr>
                <w:t>2</w:t>
              </w:r>
              <w:r w:rsidR="00B82647">
                <w:fldChar w:fldCharType="end"/>
              </w:r>
            </w:p>
          </w:sdtContent>
        </w:sdt>
      </w:tc>
    </w:tr>
  </w:tbl>
  <w:p w:rsidR="00210178" w:rsidRPr="00D1491E" w:rsidRDefault="00210178" w:rsidP="00210178">
    <w:pPr>
      <w:pStyle w:val="afc"/>
      <w:pBdr>
        <w:bottom w:val="none" w:sz="0" w:space="0" w:color="auto"/>
      </w:pBdr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62" w:rsidRPr="00733298" w:rsidRDefault="003A1262">
    <w:pPr>
      <w:pStyle w:val="afc"/>
      <w:pBdr>
        <w:bottom w:val="none" w:sz="0" w:space="0" w:color="auto"/>
      </w:pBdr>
      <w:spacing w:line="120" w:lineRule="atLeast"/>
      <w:rPr>
        <w:b/>
        <w:bCs/>
        <w:color w:val="0000FF"/>
        <w:sz w:val="24"/>
        <w:szCs w:val="24"/>
      </w:rPr>
    </w:pPr>
    <w:r>
      <w:rPr>
        <w:b/>
        <w:bCs/>
        <w:noProof/>
        <w:sz w:val="24"/>
        <w:szCs w:val="24"/>
        <w:lang w:bidi="ml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3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3EF0">
      <w:t xml:space="preserve"> </w:t>
    </w:r>
    <w:r w:rsidRPr="00733298">
      <w:rPr>
        <w:b/>
        <w:bCs/>
        <w:color w:val="0000FF"/>
        <w:sz w:val="24"/>
        <w:szCs w:val="24"/>
      </w:rPr>
      <w:t xml:space="preserve">Automotive </w:t>
    </w:r>
    <w:r w:rsidRPr="00733298">
      <w:rPr>
        <w:rFonts w:hint="eastAsia"/>
        <w:b/>
        <w:bCs/>
        <w:color w:val="0000FF"/>
        <w:sz w:val="24"/>
        <w:szCs w:val="24"/>
      </w:rPr>
      <w:t>M</w:t>
    </w:r>
    <w:r w:rsidRPr="00733298">
      <w:rPr>
        <w:b/>
        <w:bCs/>
        <w:color w:val="0000FF"/>
        <w:sz w:val="24"/>
        <w:szCs w:val="24"/>
      </w:rPr>
      <w:t>aterials</w:t>
    </w:r>
    <w:r w:rsidRPr="00733298">
      <w:rPr>
        <w:rFonts w:hint="eastAsia"/>
        <w:b/>
        <w:bCs/>
        <w:color w:val="0000FF"/>
        <w:sz w:val="24"/>
        <w:szCs w:val="24"/>
      </w:rPr>
      <w:t xml:space="preserve"> Testing </w:t>
    </w:r>
    <w:r w:rsidRPr="00733298">
      <w:rPr>
        <w:b/>
        <w:bCs/>
        <w:color w:val="0000FF"/>
        <w:sz w:val="24"/>
        <w:szCs w:val="24"/>
      </w:rPr>
      <w:t>Requisition Form</w:t>
    </w:r>
  </w:p>
  <w:p w:rsidR="003A1262" w:rsidRDefault="003A1262">
    <w:pPr>
      <w:pStyle w:val="afc"/>
      <w:pBdr>
        <w:bottom w:val="none" w:sz="0" w:space="0" w:color="auto"/>
      </w:pBdr>
      <w:rPr>
        <w:rFonts w:ascii="KaiTi_GB2312" w:eastAsia="KaiTi_GB2312"/>
        <w:b/>
        <w:bCs/>
        <w:sz w:val="24"/>
        <w:szCs w:val="24"/>
      </w:rPr>
    </w:pPr>
    <w:r w:rsidRPr="00733298">
      <w:rPr>
        <w:rFonts w:ascii="KaiTi_GB2312" w:eastAsia="KaiTi_GB2312" w:hint="eastAsia"/>
        <w:b/>
        <w:bCs/>
        <w:color w:val="0000FF"/>
        <w:sz w:val="24"/>
        <w:szCs w:val="24"/>
      </w:rPr>
      <w:t>汽车材料测试申请表</w:t>
    </w:r>
  </w:p>
  <w:tbl>
    <w:tblPr>
      <w:tblStyle w:val="aff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30"/>
      <w:gridCol w:w="1830"/>
      <w:gridCol w:w="1833"/>
      <w:gridCol w:w="1831"/>
      <w:gridCol w:w="1831"/>
      <w:gridCol w:w="1833"/>
    </w:tblGrid>
    <w:tr w:rsidR="003A1262" w:rsidTr="00431A5A">
      <w:trPr>
        <w:trHeight w:val="515"/>
      </w:trPr>
      <w:tc>
        <w:tcPr>
          <w:tcW w:w="500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6A5E4B" w:rsidRDefault="003A1262" w:rsidP="00431A5A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3A1262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</w:tr>
    <w:tr w:rsidR="003A1262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ind w:rightChars="-116" w:right="-244"/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Quotation No.</w:t>
          </w:r>
          <w:r w:rsidRPr="00BE249E">
            <w:rPr>
              <w:sz w:val="16"/>
              <w:szCs w:val="16"/>
            </w:rPr>
            <w:t>报价单</w:t>
          </w:r>
          <w:r>
            <w:rPr>
              <w:rFonts w:hint="eastAsia"/>
              <w:sz w:val="16"/>
              <w:szCs w:val="16"/>
            </w:rPr>
            <w:t>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rPr>
              <w:sz w:val="16"/>
              <w:szCs w:val="16"/>
            </w:rPr>
          </w:pPr>
          <w:r w:rsidRPr="00225106">
            <w:rPr>
              <w:sz w:val="16"/>
              <w:szCs w:val="16"/>
            </w:rPr>
            <w:t>Tel</w:t>
          </w:r>
          <w:r w:rsidRPr="00BE249E">
            <w:rPr>
              <w:sz w:val="16"/>
              <w:szCs w:val="16"/>
            </w:rPr>
            <w:t>电话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</w:tr>
  </w:tbl>
  <w:p w:rsidR="003A1262" w:rsidRPr="00BE73B2" w:rsidRDefault="003A1262" w:rsidP="00BE73B2">
    <w:pPr>
      <w:pStyle w:val="afc"/>
      <w:pBdr>
        <w:bottom w:val="none" w:sz="0" w:space="0" w:color="auto"/>
      </w:pBdr>
      <w:rPr>
        <w:rFonts w:ascii="KaiTi_GB2312" w:eastAsia="KaiTi_GB2312"/>
        <w:b/>
        <w:bCs/>
      </w:rPr>
    </w:pPr>
    <w:r>
      <w:rPr>
        <w:rFonts w:ascii="KaiTi_GB2312" w:eastAsia="KaiTi_GB2312" w:hint="eastAsia"/>
        <w:b/>
        <w:bCs/>
        <w:sz w:val="24"/>
        <w:szCs w:val="24"/>
      </w:rP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AB16434"/>
    <w:multiLevelType w:val="hybridMultilevel"/>
    <w:tmpl w:val="2BAA9D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253E2B"/>
    <w:multiLevelType w:val="hybridMultilevel"/>
    <w:tmpl w:val="82CC3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457AE9"/>
    <w:multiLevelType w:val="hybridMultilevel"/>
    <w:tmpl w:val="FE84D752"/>
    <w:lvl w:ilvl="0" w:tplc="40685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5B58F7"/>
    <w:multiLevelType w:val="hybridMultilevel"/>
    <w:tmpl w:val="7B2246EE"/>
    <w:lvl w:ilvl="0" w:tplc="841A3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6A5D6F"/>
    <w:multiLevelType w:val="hybridMultilevel"/>
    <w:tmpl w:val="5D6680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CE5F31"/>
    <w:multiLevelType w:val="hybridMultilevel"/>
    <w:tmpl w:val="C47A25BE"/>
    <w:lvl w:ilvl="0" w:tplc="AC6AD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2867ED"/>
    <w:multiLevelType w:val="hybridMultilevel"/>
    <w:tmpl w:val="5D0042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A34"/>
    <w:rsid w:val="0000405E"/>
    <w:rsid w:val="00007EEE"/>
    <w:rsid w:val="000104A1"/>
    <w:rsid w:val="00010B0E"/>
    <w:rsid w:val="00015ACF"/>
    <w:rsid w:val="00021776"/>
    <w:rsid w:val="00021D35"/>
    <w:rsid w:val="00022D9D"/>
    <w:rsid w:val="00023AE8"/>
    <w:rsid w:val="000252F2"/>
    <w:rsid w:val="00027C74"/>
    <w:rsid w:val="00041877"/>
    <w:rsid w:val="00041D14"/>
    <w:rsid w:val="00044CA6"/>
    <w:rsid w:val="00051178"/>
    <w:rsid w:val="00054943"/>
    <w:rsid w:val="0006080E"/>
    <w:rsid w:val="000608B7"/>
    <w:rsid w:val="00062B4D"/>
    <w:rsid w:val="00071445"/>
    <w:rsid w:val="00075C7F"/>
    <w:rsid w:val="00076E62"/>
    <w:rsid w:val="00084E61"/>
    <w:rsid w:val="0008593A"/>
    <w:rsid w:val="00090987"/>
    <w:rsid w:val="00091223"/>
    <w:rsid w:val="000917C9"/>
    <w:rsid w:val="000927D8"/>
    <w:rsid w:val="000944E5"/>
    <w:rsid w:val="00097746"/>
    <w:rsid w:val="000A7FF5"/>
    <w:rsid w:val="000C1998"/>
    <w:rsid w:val="000C52B8"/>
    <w:rsid w:val="000D0229"/>
    <w:rsid w:val="000D1ADB"/>
    <w:rsid w:val="000D42AE"/>
    <w:rsid w:val="000D4ABE"/>
    <w:rsid w:val="000D6D6B"/>
    <w:rsid w:val="000D78CF"/>
    <w:rsid w:val="000E0AA4"/>
    <w:rsid w:val="000E0EFB"/>
    <w:rsid w:val="000E32E3"/>
    <w:rsid w:val="000E38B8"/>
    <w:rsid w:val="000E50E7"/>
    <w:rsid w:val="000E601C"/>
    <w:rsid w:val="000E60F3"/>
    <w:rsid w:val="000E77E1"/>
    <w:rsid w:val="000F12BC"/>
    <w:rsid w:val="000F148E"/>
    <w:rsid w:val="000F5833"/>
    <w:rsid w:val="00102670"/>
    <w:rsid w:val="00102F8B"/>
    <w:rsid w:val="00103EF0"/>
    <w:rsid w:val="00104C8A"/>
    <w:rsid w:val="001111AB"/>
    <w:rsid w:val="00114271"/>
    <w:rsid w:val="00115D8E"/>
    <w:rsid w:val="00117AF7"/>
    <w:rsid w:val="0012120E"/>
    <w:rsid w:val="0012263E"/>
    <w:rsid w:val="001228A4"/>
    <w:rsid w:val="00124FDA"/>
    <w:rsid w:val="00127231"/>
    <w:rsid w:val="00131135"/>
    <w:rsid w:val="00131586"/>
    <w:rsid w:val="001332C5"/>
    <w:rsid w:val="00133317"/>
    <w:rsid w:val="00133AF4"/>
    <w:rsid w:val="001361E3"/>
    <w:rsid w:val="00137596"/>
    <w:rsid w:val="00146018"/>
    <w:rsid w:val="00146114"/>
    <w:rsid w:val="001505E9"/>
    <w:rsid w:val="001611BC"/>
    <w:rsid w:val="00161296"/>
    <w:rsid w:val="00163383"/>
    <w:rsid w:val="00164524"/>
    <w:rsid w:val="001647AD"/>
    <w:rsid w:val="00164D4D"/>
    <w:rsid w:val="00167489"/>
    <w:rsid w:val="00171A25"/>
    <w:rsid w:val="001731D3"/>
    <w:rsid w:val="0017597C"/>
    <w:rsid w:val="001760A7"/>
    <w:rsid w:val="00177FA3"/>
    <w:rsid w:val="0018029C"/>
    <w:rsid w:val="00181B0B"/>
    <w:rsid w:val="00186877"/>
    <w:rsid w:val="00192E17"/>
    <w:rsid w:val="001973B0"/>
    <w:rsid w:val="001A3A61"/>
    <w:rsid w:val="001A3D82"/>
    <w:rsid w:val="001A5FE9"/>
    <w:rsid w:val="001A6D0F"/>
    <w:rsid w:val="001C1876"/>
    <w:rsid w:val="001C3EA5"/>
    <w:rsid w:val="001D0A8F"/>
    <w:rsid w:val="001D1F3E"/>
    <w:rsid w:val="001D29C9"/>
    <w:rsid w:val="001D6C89"/>
    <w:rsid w:val="001D6E82"/>
    <w:rsid w:val="001D76A2"/>
    <w:rsid w:val="001E3F6D"/>
    <w:rsid w:val="001E5A52"/>
    <w:rsid w:val="001F23BB"/>
    <w:rsid w:val="001F29B8"/>
    <w:rsid w:val="001F3846"/>
    <w:rsid w:val="001F4D74"/>
    <w:rsid w:val="00203707"/>
    <w:rsid w:val="00203FCD"/>
    <w:rsid w:val="00205EB4"/>
    <w:rsid w:val="00207E90"/>
    <w:rsid w:val="00210178"/>
    <w:rsid w:val="002145D2"/>
    <w:rsid w:val="00216BD4"/>
    <w:rsid w:val="002172D0"/>
    <w:rsid w:val="0022078D"/>
    <w:rsid w:val="0022180F"/>
    <w:rsid w:val="00221F5A"/>
    <w:rsid w:val="00222C87"/>
    <w:rsid w:val="002238DF"/>
    <w:rsid w:val="00225106"/>
    <w:rsid w:val="00227BAE"/>
    <w:rsid w:val="00240FB9"/>
    <w:rsid w:val="00244935"/>
    <w:rsid w:val="0024532A"/>
    <w:rsid w:val="0024578C"/>
    <w:rsid w:val="00246AEA"/>
    <w:rsid w:val="002532EF"/>
    <w:rsid w:val="002554AA"/>
    <w:rsid w:val="00255D64"/>
    <w:rsid w:val="002615C8"/>
    <w:rsid w:val="00265156"/>
    <w:rsid w:val="002663E9"/>
    <w:rsid w:val="00266F3C"/>
    <w:rsid w:val="00272526"/>
    <w:rsid w:val="00272D8D"/>
    <w:rsid w:val="00274D01"/>
    <w:rsid w:val="00280169"/>
    <w:rsid w:val="00281C3F"/>
    <w:rsid w:val="0028669A"/>
    <w:rsid w:val="00286ACF"/>
    <w:rsid w:val="00287B05"/>
    <w:rsid w:val="002A00BD"/>
    <w:rsid w:val="002A0FD8"/>
    <w:rsid w:val="002A4499"/>
    <w:rsid w:val="002A6DCD"/>
    <w:rsid w:val="002B3773"/>
    <w:rsid w:val="002B6159"/>
    <w:rsid w:val="002C0AA8"/>
    <w:rsid w:val="002C17C1"/>
    <w:rsid w:val="002C5D2B"/>
    <w:rsid w:val="002C7430"/>
    <w:rsid w:val="002C7832"/>
    <w:rsid w:val="002D0653"/>
    <w:rsid w:val="002D22F1"/>
    <w:rsid w:val="002D2772"/>
    <w:rsid w:val="002D4877"/>
    <w:rsid w:val="002D6E10"/>
    <w:rsid w:val="002E1F61"/>
    <w:rsid w:val="002E4511"/>
    <w:rsid w:val="002E6DD1"/>
    <w:rsid w:val="002E7780"/>
    <w:rsid w:val="002E7F4B"/>
    <w:rsid w:val="002F1EF9"/>
    <w:rsid w:val="002F2889"/>
    <w:rsid w:val="002F3270"/>
    <w:rsid w:val="002F4BF1"/>
    <w:rsid w:val="002F6254"/>
    <w:rsid w:val="00300290"/>
    <w:rsid w:val="00301204"/>
    <w:rsid w:val="00302EB8"/>
    <w:rsid w:val="00304F98"/>
    <w:rsid w:val="00305FB2"/>
    <w:rsid w:val="003100DE"/>
    <w:rsid w:val="00317CEF"/>
    <w:rsid w:val="00326C93"/>
    <w:rsid w:val="00326F1F"/>
    <w:rsid w:val="00326F4B"/>
    <w:rsid w:val="00327AF6"/>
    <w:rsid w:val="003324F2"/>
    <w:rsid w:val="00335034"/>
    <w:rsid w:val="00336B77"/>
    <w:rsid w:val="003412A6"/>
    <w:rsid w:val="00351E18"/>
    <w:rsid w:val="00352AF9"/>
    <w:rsid w:val="003536E5"/>
    <w:rsid w:val="0035440C"/>
    <w:rsid w:val="00355174"/>
    <w:rsid w:val="00355D00"/>
    <w:rsid w:val="00361040"/>
    <w:rsid w:val="00361042"/>
    <w:rsid w:val="00367551"/>
    <w:rsid w:val="00370F9F"/>
    <w:rsid w:val="00377FA7"/>
    <w:rsid w:val="00383458"/>
    <w:rsid w:val="00384ABC"/>
    <w:rsid w:val="00386372"/>
    <w:rsid w:val="0038659C"/>
    <w:rsid w:val="00391119"/>
    <w:rsid w:val="003922C2"/>
    <w:rsid w:val="00394633"/>
    <w:rsid w:val="003A0AE0"/>
    <w:rsid w:val="003A1262"/>
    <w:rsid w:val="003A24DE"/>
    <w:rsid w:val="003A6D86"/>
    <w:rsid w:val="003B1D1B"/>
    <w:rsid w:val="003C0EAA"/>
    <w:rsid w:val="003C7F3B"/>
    <w:rsid w:val="003D2D85"/>
    <w:rsid w:val="003E1651"/>
    <w:rsid w:val="003E324B"/>
    <w:rsid w:val="003E437D"/>
    <w:rsid w:val="003E4BFB"/>
    <w:rsid w:val="003F0B5F"/>
    <w:rsid w:val="003F2A0B"/>
    <w:rsid w:val="003F4102"/>
    <w:rsid w:val="003F5333"/>
    <w:rsid w:val="004037CA"/>
    <w:rsid w:val="00405A01"/>
    <w:rsid w:val="0040789C"/>
    <w:rsid w:val="00411C36"/>
    <w:rsid w:val="00413DF5"/>
    <w:rsid w:val="00413F39"/>
    <w:rsid w:val="00416A39"/>
    <w:rsid w:val="00416C92"/>
    <w:rsid w:val="00421271"/>
    <w:rsid w:val="00421648"/>
    <w:rsid w:val="00422F50"/>
    <w:rsid w:val="00423008"/>
    <w:rsid w:val="00424831"/>
    <w:rsid w:val="004252AC"/>
    <w:rsid w:val="00430B11"/>
    <w:rsid w:val="00431A5A"/>
    <w:rsid w:val="00431DF6"/>
    <w:rsid w:val="00432872"/>
    <w:rsid w:val="0043488B"/>
    <w:rsid w:val="00437079"/>
    <w:rsid w:val="00441FEC"/>
    <w:rsid w:val="0044224D"/>
    <w:rsid w:val="00443075"/>
    <w:rsid w:val="00445F7D"/>
    <w:rsid w:val="00461E97"/>
    <w:rsid w:val="00462DB0"/>
    <w:rsid w:val="004634E7"/>
    <w:rsid w:val="00475B14"/>
    <w:rsid w:val="0048321F"/>
    <w:rsid w:val="00486D61"/>
    <w:rsid w:val="00487739"/>
    <w:rsid w:val="00491DA2"/>
    <w:rsid w:val="00494AB9"/>
    <w:rsid w:val="004B29D3"/>
    <w:rsid w:val="004B368B"/>
    <w:rsid w:val="004B59A1"/>
    <w:rsid w:val="004B6F6C"/>
    <w:rsid w:val="004C264B"/>
    <w:rsid w:val="004C3F29"/>
    <w:rsid w:val="004C470F"/>
    <w:rsid w:val="004D2135"/>
    <w:rsid w:val="004D28B4"/>
    <w:rsid w:val="004D364E"/>
    <w:rsid w:val="004D5ED8"/>
    <w:rsid w:val="004D7695"/>
    <w:rsid w:val="004F096B"/>
    <w:rsid w:val="004F26CB"/>
    <w:rsid w:val="004F7303"/>
    <w:rsid w:val="00502EB5"/>
    <w:rsid w:val="00506640"/>
    <w:rsid w:val="0051002E"/>
    <w:rsid w:val="005118E4"/>
    <w:rsid w:val="00511BAA"/>
    <w:rsid w:val="005129F7"/>
    <w:rsid w:val="00514832"/>
    <w:rsid w:val="00520026"/>
    <w:rsid w:val="0052048E"/>
    <w:rsid w:val="00523F53"/>
    <w:rsid w:val="005250C2"/>
    <w:rsid w:val="005305FF"/>
    <w:rsid w:val="00534CD4"/>
    <w:rsid w:val="00535258"/>
    <w:rsid w:val="00535B1A"/>
    <w:rsid w:val="00537214"/>
    <w:rsid w:val="00541147"/>
    <w:rsid w:val="00552511"/>
    <w:rsid w:val="00571B8F"/>
    <w:rsid w:val="00572A0B"/>
    <w:rsid w:val="00576CF8"/>
    <w:rsid w:val="00577345"/>
    <w:rsid w:val="00580D27"/>
    <w:rsid w:val="005823DF"/>
    <w:rsid w:val="00582DBE"/>
    <w:rsid w:val="0058650C"/>
    <w:rsid w:val="00590808"/>
    <w:rsid w:val="00597D31"/>
    <w:rsid w:val="00597D9A"/>
    <w:rsid w:val="005B7993"/>
    <w:rsid w:val="005C0CE5"/>
    <w:rsid w:val="005C1478"/>
    <w:rsid w:val="005C3DAB"/>
    <w:rsid w:val="005C4525"/>
    <w:rsid w:val="005C501D"/>
    <w:rsid w:val="005D106A"/>
    <w:rsid w:val="005E02F7"/>
    <w:rsid w:val="005E0387"/>
    <w:rsid w:val="005E0DED"/>
    <w:rsid w:val="005E4A09"/>
    <w:rsid w:val="005E50EB"/>
    <w:rsid w:val="005E6DE1"/>
    <w:rsid w:val="005E7A89"/>
    <w:rsid w:val="005F06F1"/>
    <w:rsid w:val="005F0B28"/>
    <w:rsid w:val="005F54F3"/>
    <w:rsid w:val="00601FEE"/>
    <w:rsid w:val="006021D5"/>
    <w:rsid w:val="00603641"/>
    <w:rsid w:val="006114A3"/>
    <w:rsid w:val="00611899"/>
    <w:rsid w:val="00612694"/>
    <w:rsid w:val="00615F85"/>
    <w:rsid w:val="0062122A"/>
    <w:rsid w:val="00621322"/>
    <w:rsid w:val="0062231D"/>
    <w:rsid w:val="00622424"/>
    <w:rsid w:val="006275D7"/>
    <w:rsid w:val="00635E6A"/>
    <w:rsid w:val="00635E71"/>
    <w:rsid w:val="00636D65"/>
    <w:rsid w:val="00643D66"/>
    <w:rsid w:val="00651120"/>
    <w:rsid w:val="006536C5"/>
    <w:rsid w:val="00653F5D"/>
    <w:rsid w:val="00655535"/>
    <w:rsid w:val="006648E6"/>
    <w:rsid w:val="00667DD1"/>
    <w:rsid w:val="0067011F"/>
    <w:rsid w:val="00671162"/>
    <w:rsid w:val="00672A67"/>
    <w:rsid w:val="00672DB6"/>
    <w:rsid w:val="006730B8"/>
    <w:rsid w:val="00673BBC"/>
    <w:rsid w:val="00675FA0"/>
    <w:rsid w:val="0068032F"/>
    <w:rsid w:val="00681661"/>
    <w:rsid w:val="00684FD0"/>
    <w:rsid w:val="00687F31"/>
    <w:rsid w:val="0069038E"/>
    <w:rsid w:val="0069086F"/>
    <w:rsid w:val="0069505F"/>
    <w:rsid w:val="006A2834"/>
    <w:rsid w:val="006A5E4B"/>
    <w:rsid w:val="006A6312"/>
    <w:rsid w:val="006A6CF3"/>
    <w:rsid w:val="006B3750"/>
    <w:rsid w:val="006B55C3"/>
    <w:rsid w:val="006C0E5E"/>
    <w:rsid w:val="006C12D7"/>
    <w:rsid w:val="006C33B2"/>
    <w:rsid w:val="006D0891"/>
    <w:rsid w:val="006D1397"/>
    <w:rsid w:val="006D406C"/>
    <w:rsid w:val="006D55CA"/>
    <w:rsid w:val="006D68C9"/>
    <w:rsid w:val="006D6B91"/>
    <w:rsid w:val="006D75CB"/>
    <w:rsid w:val="006E184E"/>
    <w:rsid w:val="006E194C"/>
    <w:rsid w:val="006E22C5"/>
    <w:rsid w:val="006E5220"/>
    <w:rsid w:val="006F27A4"/>
    <w:rsid w:val="006F4A6A"/>
    <w:rsid w:val="0070711F"/>
    <w:rsid w:val="007074CF"/>
    <w:rsid w:val="00711776"/>
    <w:rsid w:val="00712A42"/>
    <w:rsid w:val="00712B00"/>
    <w:rsid w:val="00714742"/>
    <w:rsid w:val="00722941"/>
    <w:rsid w:val="007310DB"/>
    <w:rsid w:val="00731194"/>
    <w:rsid w:val="0073221F"/>
    <w:rsid w:val="007325B3"/>
    <w:rsid w:val="00733298"/>
    <w:rsid w:val="00735C33"/>
    <w:rsid w:val="00736322"/>
    <w:rsid w:val="0073682D"/>
    <w:rsid w:val="0074161C"/>
    <w:rsid w:val="00744E46"/>
    <w:rsid w:val="00745A48"/>
    <w:rsid w:val="007479F5"/>
    <w:rsid w:val="00750801"/>
    <w:rsid w:val="00752216"/>
    <w:rsid w:val="00752CAD"/>
    <w:rsid w:val="00752F75"/>
    <w:rsid w:val="007551C6"/>
    <w:rsid w:val="00761970"/>
    <w:rsid w:val="00764E2D"/>
    <w:rsid w:val="00765A99"/>
    <w:rsid w:val="00767275"/>
    <w:rsid w:val="00770888"/>
    <w:rsid w:val="007722E2"/>
    <w:rsid w:val="00772ACB"/>
    <w:rsid w:val="00776D67"/>
    <w:rsid w:val="00780C90"/>
    <w:rsid w:val="0078260C"/>
    <w:rsid w:val="00783833"/>
    <w:rsid w:val="00794487"/>
    <w:rsid w:val="007A6F25"/>
    <w:rsid w:val="007B05C9"/>
    <w:rsid w:val="007B5838"/>
    <w:rsid w:val="007B7BF4"/>
    <w:rsid w:val="007C089A"/>
    <w:rsid w:val="007C28F3"/>
    <w:rsid w:val="007C4EC2"/>
    <w:rsid w:val="007C52E5"/>
    <w:rsid w:val="007D1444"/>
    <w:rsid w:val="007D4EE5"/>
    <w:rsid w:val="007D5290"/>
    <w:rsid w:val="007D53AD"/>
    <w:rsid w:val="007E767B"/>
    <w:rsid w:val="007E7D2F"/>
    <w:rsid w:val="007F38CA"/>
    <w:rsid w:val="007F4031"/>
    <w:rsid w:val="0080136B"/>
    <w:rsid w:val="00806A80"/>
    <w:rsid w:val="00815E10"/>
    <w:rsid w:val="00817CF3"/>
    <w:rsid w:val="00820E90"/>
    <w:rsid w:val="00821D10"/>
    <w:rsid w:val="00823906"/>
    <w:rsid w:val="00823E86"/>
    <w:rsid w:val="008248B3"/>
    <w:rsid w:val="00824D36"/>
    <w:rsid w:val="00825DFE"/>
    <w:rsid w:val="00827C0D"/>
    <w:rsid w:val="00831ADF"/>
    <w:rsid w:val="008463F8"/>
    <w:rsid w:val="00847046"/>
    <w:rsid w:val="008471BE"/>
    <w:rsid w:val="00850DBE"/>
    <w:rsid w:val="00852BB7"/>
    <w:rsid w:val="008535AB"/>
    <w:rsid w:val="00854532"/>
    <w:rsid w:val="00855511"/>
    <w:rsid w:val="00861661"/>
    <w:rsid w:val="00862B17"/>
    <w:rsid w:val="00872ACF"/>
    <w:rsid w:val="0087333B"/>
    <w:rsid w:val="00873AE4"/>
    <w:rsid w:val="00873C42"/>
    <w:rsid w:val="00875584"/>
    <w:rsid w:val="00882932"/>
    <w:rsid w:val="00885D28"/>
    <w:rsid w:val="008872CB"/>
    <w:rsid w:val="00887390"/>
    <w:rsid w:val="00887396"/>
    <w:rsid w:val="00887537"/>
    <w:rsid w:val="00890C2B"/>
    <w:rsid w:val="00892186"/>
    <w:rsid w:val="00895425"/>
    <w:rsid w:val="00897080"/>
    <w:rsid w:val="008977F2"/>
    <w:rsid w:val="008A43D3"/>
    <w:rsid w:val="008A6CB6"/>
    <w:rsid w:val="008A6F20"/>
    <w:rsid w:val="008A75F5"/>
    <w:rsid w:val="008B08B6"/>
    <w:rsid w:val="008B788A"/>
    <w:rsid w:val="008C0385"/>
    <w:rsid w:val="008C5175"/>
    <w:rsid w:val="008C6B42"/>
    <w:rsid w:val="008C7FD4"/>
    <w:rsid w:val="008D6A80"/>
    <w:rsid w:val="008E173C"/>
    <w:rsid w:val="008E3392"/>
    <w:rsid w:val="008E4260"/>
    <w:rsid w:val="008E712F"/>
    <w:rsid w:val="008F59B4"/>
    <w:rsid w:val="008F6FD8"/>
    <w:rsid w:val="008F7619"/>
    <w:rsid w:val="008F786D"/>
    <w:rsid w:val="0090116C"/>
    <w:rsid w:val="00905924"/>
    <w:rsid w:val="009117BF"/>
    <w:rsid w:val="0091451B"/>
    <w:rsid w:val="00917940"/>
    <w:rsid w:val="00923755"/>
    <w:rsid w:val="00924492"/>
    <w:rsid w:val="00924CBC"/>
    <w:rsid w:val="009317FF"/>
    <w:rsid w:val="00934280"/>
    <w:rsid w:val="00934BE0"/>
    <w:rsid w:val="00935731"/>
    <w:rsid w:val="009372DB"/>
    <w:rsid w:val="0094265A"/>
    <w:rsid w:val="009460BF"/>
    <w:rsid w:val="009507C1"/>
    <w:rsid w:val="00951416"/>
    <w:rsid w:val="00951F9B"/>
    <w:rsid w:val="0095658E"/>
    <w:rsid w:val="009713E7"/>
    <w:rsid w:val="00972978"/>
    <w:rsid w:val="009730DB"/>
    <w:rsid w:val="009748B6"/>
    <w:rsid w:val="009760A4"/>
    <w:rsid w:val="00976487"/>
    <w:rsid w:val="00980793"/>
    <w:rsid w:val="00980BF1"/>
    <w:rsid w:val="009839D2"/>
    <w:rsid w:val="0098781B"/>
    <w:rsid w:val="00990ED5"/>
    <w:rsid w:val="009A1452"/>
    <w:rsid w:val="009A1C8C"/>
    <w:rsid w:val="009A34A1"/>
    <w:rsid w:val="009A4667"/>
    <w:rsid w:val="009A6843"/>
    <w:rsid w:val="009A685F"/>
    <w:rsid w:val="009B1F92"/>
    <w:rsid w:val="009B4A3A"/>
    <w:rsid w:val="009B4FAC"/>
    <w:rsid w:val="009B63F5"/>
    <w:rsid w:val="009C409D"/>
    <w:rsid w:val="009C43BB"/>
    <w:rsid w:val="009D080B"/>
    <w:rsid w:val="009D0850"/>
    <w:rsid w:val="009D16B8"/>
    <w:rsid w:val="009D263E"/>
    <w:rsid w:val="009D30F2"/>
    <w:rsid w:val="009D6BB7"/>
    <w:rsid w:val="009E2DBA"/>
    <w:rsid w:val="009E2DD5"/>
    <w:rsid w:val="009F3979"/>
    <w:rsid w:val="00A01F22"/>
    <w:rsid w:val="00A11F6A"/>
    <w:rsid w:val="00A14153"/>
    <w:rsid w:val="00A1511B"/>
    <w:rsid w:val="00A16D67"/>
    <w:rsid w:val="00A20A0A"/>
    <w:rsid w:val="00A21196"/>
    <w:rsid w:val="00A226A8"/>
    <w:rsid w:val="00A30692"/>
    <w:rsid w:val="00A41C87"/>
    <w:rsid w:val="00A44C54"/>
    <w:rsid w:val="00A45800"/>
    <w:rsid w:val="00A62998"/>
    <w:rsid w:val="00A65C7C"/>
    <w:rsid w:val="00A67FC8"/>
    <w:rsid w:val="00A737B7"/>
    <w:rsid w:val="00A84B1F"/>
    <w:rsid w:val="00A86D09"/>
    <w:rsid w:val="00A8711D"/>
    <w:rsid w:val="00A90337"/>
    <w:rsid w:val="00A90BA9"/>
    <w:rsid w:val="00A90E74"/>
    <w:rsid w:val="00A91526"/>
    <w:rsid w:val="00A9587F"/>
    <w:rsid w:val="00A958C4"/>
    <w:rsid w:val="00A97A48"/>
    <w:rsid w:val="00AA39EA"/>
    <w:rsid w:val="00AA6472"/>
    <w:rsid w:val="00AB294A"/>
    <w:rsid w:val="00AB2C4B"/>
    <w:rsid w:val="00AB37CD"/>
    <w:rsid w:val="00AB3862"/>
    <w:rsid w:val="00AB730A"/>
    <w:rsid w:val="00AB7946"/>
    <w:rsid w:val="00AC0284"/>
    <w:rsid w:val="00AC1FB2"/>
    <w:rsid w:val="00AC35E9"/>
    <w:rsid w:val="00AC4A43"/>
    <w:rsid w:val="00AC6495"/>
    <w:rsid w:val="00AC664E"/>
    <w:rsid w:val="00AD09EA"/>
    <w:rsid w:val="00AD3C9E"/>
    <w:rsid w:val="00AD6B26"/>
    <w:rsid w:val="00AD75FA"/>
    <w:rsid w:val="00AE0A38"/>
    <w:rsid w:val="00AE11C6"/>
    <w:rsid w:val="00AE1B37"/>
    <w:rsid w:val="00AE25C3"/>
    <w:rsid w:val="00AE306C"/>
    <w:rsid w:val="00AE54EC"/>
    <w:rsid w:val="00AE75D1"/>
    <w:rsid w:val="00AF19A2"/>
    <w:rsid w:val="00AF337F"/>
    <w:rsid w:val="00AF46C5"/>
    <w:rsid w:val="00B13B72"/>
    <w:rsid w:val="00B1592D"/>
    <w:rsid w:val="00B26BE0"/>
    <w:rsid w:val="00B3330E"/>
    <w:rsid w:val="00B34AF1"/>
    <w:rsid w:val="00B41B72"/>
    <w:rsid w:val="00B51453"/>
    <w:rsid w:val="00B66AAB"/>
    <w:rsid w:val="00B732A9"/>
    <w:rsid w:val="00B744EB"/>
    <w:rsid w:val="00B7563E"/>
    <w:rsid w:val="00B81F13"/>
    <w:rsid w:val="00B82647"/>
    <w:rsid w:val="00B83EF7"/>
    <w:rsid w:val="00B8743E"/>
    <w:rsid w:val="00B87AD8"/>
    <w:rsid w:val="00B90331"/>
    <w:rsid w:val="00B92449"/>
    <w:rsid w:val="00B9521C"/>
    <w:rsid w:val="00BA1D8F"/>
    <w:rsid w:val="00BA24E6"/>
    <w:rsid w:val="00BA2A4A"/>
    <w:rsid w:val="00BA5E0E"/>
    <w:rsid w:val="00BA6448"/>
    <w:rsid w:val="00BA6D09"/>
    <w:rsid w:val="00BB6E02"/>
    <w:rsid w:val="00BB75E2"/>
    <w:rsid w:val="00BC2C98"/>
    <w:rsid w:val="00BC3758"/>
    <w:rsid w:val="00BD758F"/>
    <w:rsid w:val="00BD7F07"/>
    <w:rsid w:val="00BE1048"/>
    <w:rsid w:val="00BE1AE0"/>
    <w:rsid w:val="00BE1FDC"/>
    <w:rsid w:val="00BE2294"/>
    <w:rsid w:val="00BE22A7"/>
    <w:rsid w:val="00BE249E"/>
    <w:rsid w:val="00BE2B5B"/>
    <w:rsid w:val="00BE2F49"/>
    <w:rsid w:val="00BE6D46"/>
    <w:rsid w:val="00BE73B2"/>
    <w:rsid w:val="00BF476E"/>
    <w:rsid w:val="00BF4F7F"/>
    <w:rsid w:val="00BF67A2"/>
    <w:rsid w:val="00C01974"/>
    <w:rsid w:val="00C02250"/>
    <w:rsid w:val="00C02648"/>
    <w:rsid w:val="00C07E72"/>
    <w:rsid w:val="00C147EA"/>
    <w:rsid w:val="00C156A5"/>
    <w:rsid w:val="00C20AC4"/>
    <w:rsid w:val="00C20B8A"/>
    <w:rsid w:val="00C31349"/>
    <w:rsid w:val="00C322C7"/>
    <w:rsid w:val="00C35F07"/>
    <w:rsid w:val="00C36316"/>
    <w:rsid w:val="00C40ED8"/>
    <w:rsid w:val="00C4461C"/>
    <w:rsid w:val="00C46A8F"/>
    <w:rsid w:val="00C46E26"/>
    <w:rsid w:val="00C50E6B"/>
    <w:rsid w:val="00C51D57"/>
    <w:rsid w:val="00C531DC"/>
    <w:rsid w:val="00C653DD"/>
    <w:rsid w:val="00C672A4"/>
    <w:rsid w:val="00C711DF"/>
    <w:rsid w:val="00C7187C"/>
    <w:rsid w:val="00C732C5"/>
    <w:rsid w:val="00C742CA"/>
    <w:rsid w:val="00C74F29"/>
    <w:rsid w:val="00C82DB1"/>
    <w:rsid w:val="00C84DDF"/>
    <w:rsid w:val="00C84FF5"/>
    <w:rsid w:val="00C9227F"/>
    <w:rsid w:val="00C96FFF"/>
    <w:rsid w:val="00C972D7"/>
    <w:rsid w:val="00CA338C"/>
    <w:rsid w:val="00CA436C"/>
    <w:rsid w:val="00CA6CE2"/>
    <w:rsid w:val="00CA7B41"/>
    <w:rsid w:val="00CB459E"/>
    <w:rsid w:val="00CC020B"/>
    <w:rsid w:val="00CC065D"/>
    <w:rsid w:val="00CC0DB9"/>
    <w:rsid w:val="00CC2E46"/>
    <w:rsid w:val="00CC4336"/>
    <w:rsid w:val="00CC4860"/>
    <w:rsid w:val="00CD00E0"/>
    <w:rsid w:val="00CD2157"/>
    <w:rsid w:val="00CD5007"/>
    <w:rsid w:val="00CD7857"/>
    <w:rsid w:val="00CE15FB"/>
    <w:rsid w:val="00CE54A6"/>
    <w:rsid w:val="00CF4DC3"/>
    <w:rsid w:val="00D006E8"/>
    <w:rsid w:val="00D032E3"/>
    <w:rsid w:val="00D04338"/>
    <w:rsid w:val="00D06E97"/>
    <w:rsid w:val="00D07CDE"/>
    <w:rsid w:val="00D07DB1"/>
    <w:rsid w:val="00D10D79"/>
    <w:rsid w:val="00D13062"/>
    <w:rsid w:val="00D135DD"/>
    <w:rsid w:val="00D1491E"/>
    <w:rsid w:val="00D151CB"/>
    <w:rsid w:val="00D226EB"/>
    <w:rsid w:val="00D22ADA"/>
    <w:rsid w:val="00D262E5"/>
    <w:rsid w:val="00D31FF1"/>
    <w:rsid w:val="00D32C52"/>
    <w:rsid w:val="00D33CFC"/>
    <w:rsid w:val="00D33EE5"/>
    <w:rsid w:val="00D37355"/>
    <w:rsid w:val="00D42C21"/>
    <w:rsid w:val="00D4424E"/>
    <w:rsid w:val="00D4710C"/>
    <w:rsid w:val="00D5292C"/>
    <w:rsid w:val="00D60AF9"/>
    <w:rsid w:val="00D655BB"/>
    <w:rsid w:val="00D675B1"/>
    <w:rsid w:val="00D73038"/>
    <w:rsid w:val="00D75557"/>
    <w:rsid w:val="00D75D40"/>
    <w:rsid w:val="00D864FF"/>
    <w:rsid w:val="00D872F5"/>
    <w:rsid w:val="00D87F07"/>
    <w:rsid w:val="00D90192"/>
    <w:rsid w:val="00D93206"/>
    <w:rsid w:val="00D94CFC"/>
    <w:rsid w:val="00D958E2"/>
    <w:rsid w:val="00D963CC"/>
    <w:rsid w:val="00DA3C39"/>
    <w:rsid w:val="00DA54CB"/>
    <w:rsid w:val="00DA64CB"/>
    <w:rsid w:val="00DB1C40"/>
    <w:rsid w:val="00DB5F20"/>
    <w:rsid w:val="00DC15CA"/>
    <w:rsid w:val="00DC2B86"/>
    <w:rsid w:val="00DC2C1D"/>
    <w:rsid w:val="00DC375E"/>
    <w:rsid w:val="00DC381B"/>
    <w:rsid w:val="00DC55E9"/>
    <w:rsid w:val="00DD6419"/>
    <w:rsid w:val="00DD70C8"/>
    <w:rsid w:val="00DE4E69"/>
    <w:rsid w:val="00DF29E8"/>
    <w:rsid w:val="00E04C7A"/>
    <w:rsid w:val="00E07169"/>
    <w:rsid w:val="00E1048F"/>
    <w:rsid w:val="00E10F16"/>
    <w:rsid w:val="00E1264F"/>
    <w:rsid w:val="00E127F7"/>
    <w:rsid w:val="00E16FA1"/>
    <w:rsid w:val="00E20AA1"/>
    <w:rsid w:val="00E25E46"/>
    <w:rsid w:val="00E3021C"/>
    <w:rsid w:val="00E3338A"/>
    <w:rsid w:val="00E34D59"/>
    <w:rsid w:val="00E3529F"/>
    <w:rsid w:val="00E424BE"/>
    <w:rsid w:val="00E43085"/>
    <w:rsid w:val="00E435E3"/>
    <w:rsid w:val="00E45584"/>
    <w:rsid w:val="00E45C5E"/>
    <w:rsid w:val="00E50FBF"/>
    <w:rsid w:val="00E53AA5"/>
    <w:rsid w:val="00E53D4C"/>
    <w:rsid w:val="00E5682C"/>
    <w:rsid w:val="00E57156"/>
    <w:rsid w:val="00E62F6B"/>
    <w:rsid w:val="00E62FB8"/>
    <w:rsid w:val="00E637F0"/>
    <w:rsid w:val="00E64149"/>
    <w:rsid w:val="00E649CE"/>
    <w:rsid w:val="00E64E35"/>
    <w:rsid w:val="00E66A34"/>
    <w:rsid w:val="00E6733C"/>
    <w:rsid w:val="00E675B9"/>
    <w:rsid w:val="00E702F2"/>
    <w:rsid w:val="00E73621"/>
    <w:rsid w:val="00E77DFF"/>
    <w:rsid w:val="00E84093"/>
    <w:rsid w:val="00E86585"/>
    <w:rsid w:val="00E86C2C"/>
    <w:rsid w:val="00E87571"/>
    <w:rsid w:val="00E87C38"/>
    <w:rsid w:val="00E914BE"/>
    <w:rsid w:val="00E91F49"/>
    <w:rsid w:val="00E9591F"/>
    <w:rsid w:val="00E95FCF"/>
    <w:rsid w:val="00E96095"/>
    <w:rsid w:val="00EA000B"/>
    <w:rsid w:val="00EA13E6"/>
    <w:rsid w:val="00EA4DFD"/>
    <w:rsid w:val="00EB04D7"/>
    <w:rsid w:val="00EB3BEA"/>
    <w:rsid w:val="00EC6BCB"/>
    <w:rsid w:val="00EC6D91"/>
    <w:rsid w:val="00ED1A19"/>
    <w:rsid w:val="00ED45C2"/>
    <w:rsid w:val="00ED64DF"/>
    <w:rsid w:val="00EE0345"/>
    <w:rsid w:val="00EE07DB"/>
    <w:rsid w:val="00EE3318"/>
    <w:rsid w:val="00EE4517"/>
    <w:rsid w:val="00EE5175"/>
    <w:rsid w:val="00EE5ACC"/>
    <w:rsid w:val="00EE74C8"/>
    <w:rsid w:val="00EF30F0"/>
    <w:rsid w:val="00EF6FBB"/>
    <w:rsid w:val="00F00269"/>
    <w:rsid w:val="00F01EB3"/>
    <w:rsid w:val="00F049A2"/>
    <w:rsid w:val="00F05B08"/>
    <w:rsid w:val="00F06B42"/>
    <w:rsid w:val="00F10A97"/>
    <w:rsid w:val="00F11178"/>
    <w:rsid w:val="00F11D05"/>
    <w:rsid w:val="00F11F2C"/>
    <w:rsid w:val="00F11FEA"/>
    <w:rsid w:val="00F133C6"/>
    <w:rsid w:val="00F14DC9"/>
    <w:rsid w:val="00F20334"/>
    <w:rsid w:val="00F20F36"/>
    <w:rsid w:val="00F253AC"/>
    <w:rsid w:val="00F30142"/>
    <w:rsid w:val="00F30481"/>
    <w:rsid w:val="00F37240"/>
    <w:rsid w:val="00F37321"/>
    <w:rsid w:val="00F400DB"/>
    <w:rsid w:val="00F422A7"/>
    <w:rsid w:val="00F43C23"/>
    <w:rsid w:val="00F45523"/>
    <w:rsid w:val="00F503B3"/>
    <w:rsid w:val="00F523EB"/>
    <w:rsid w:val="00F52B15"/>
    <w:rsid w:val="00F5428A"/>
    <w:rsid w:val="00F55F84"/>
    <w:rsid w:val="00F56BFE"/>
    <w:rsid w:val="00F60240"/>
    <w:rsid w:val="00F61921"/>
    <w:rsid w:val="00F6257B"/>
    <w:rsid w:val="00F651E5"/>
    <w:rsid w:val="00F66117"/>
    <w:rsid w:val="00F747C2"/>
    <w:rsid w:val="00F81132"/>
    <w:rsid w:val="00F87C31"/>
    <w:rsid w:val="00F92469"/>
    <w:rsid w:val="00F95B37"/>
    <w:rsid w:val="00F95DE5"/>
    <w:rsid w:val="00F9798D"/>
    <w:rsid w:val="00FA0578"/>
    <w:rsid w:val="00FA2305"/>
    <w:rsid w:val="00FA52C9"/>
    <w:rsid w:val="00FB19BA"/>
    <w:rsid w:val="00FB356E"/>
    <w:rsid w:val="00FB38D1"/>
    <w:rsid w:val="00FB67BD"/>
    <w:rsid w:val="00FB736E"/>
    <w:rsid w:val="00FC38B0"/>
    <w:rsid w:val="00FC5B25"/>
    <w:rsid w:val="00FD1A48"/>
    <w:rsid w:val="00FD35A1"/>
    <w:rsid w:val="00FD76E6"/>
    <w:rsid w:val="00FE3F01"/>
    <w:rsid w:val="00FF2CB8"/>
    <w:rsid w:val="00FF3F1D"/>
    <w:rsid w:val="1C3261C0"/>
    <w:rsid w:val="673E1F4F"/>
    <w:rsid w:val="6C652AF7"/>
    <w:rsid w:val="75D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header" w:unhideWhenUsed="1" w:qFormat="1"/>
    <w:lsdException w:name="footer" w:uiPriority="99" w:unhideWhenUsed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E1AE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1"/>
    <w:next w:val="a1"/>
    <w:link w:val="1Char"/>
    <w:qFormat/>
    <w:rsid w:val="00075C7F"/>
    <w:pPr>
      <w:keepNext/>
      <w:outlineLvl w:val="0"/>
    </w:pPr>
    <w:rPr>
      <w:rFonts w:ascii="Times New Roman" w:hAnsi="Times New Roman"/>
      <w:b/>
      <w:szCs w:val="20"/>
    </w:rPr>
  </w:style>
  <w:style w:type="paragraph" w:styleId="21">
    <w:name w:val="heading 2"/>
    <w:basedOn w:val="a1"/>
    <w:next w:val="a2"/>
    <w:link w:val="2Char"/>
    <w:qFormat/>
    <w:rsid w:val="00075C7F"/>
    <w:pPr>
      <w:keepNext/>
      <w:widowControl/>
      <w:jc w:val="left"/>
      <w:outlineLvl w:val="1"/>
    </w:pPr>
    <w:rPr>
      <w:rFonts w:ascii="Times New Roman" w:hAnsi="Times New Roman"/>
      <w:b/>
      <w:szCs w:val="20"/>
    </w:rPr>
  </w:style>
  <w:style w:type="paragraph" w:styleId="31">
    <w:name w:val="heading 3"/>
    <w:basedOn w:val="a1"/>
    <w:next w:val="a2"/>
    <w:link w:val="3Char"/>
    <w:qFormat/>
    <w:rsid w:val="00075C7F"/>
    <w:pPr>
      <w:keepNext/>
      <w:spacing w:before="60" w:after="60" w:line="300" w:lineRule="exact"/>
      <w:jc w:val="center"/>
      <w:outlineLvl w:val="2"/>
    </w:pPr>
    <w:rPr>
      <w:rFonts w:ascii="Times New Roman" w:hAnsi="Times New Roman"/>
      <w:b/>
      <w:szCs w:val="20"/>
    </w:rPr>
  </w:style>
  <w:style w:type="paragraph" w:styleId="41">
    <w:name w:val="heading 4"/>
    <w:basedOn w:val="a1"/>
    <w:next w:val="a1"/>
    <w:link w:val="4Char"/>
    <w:qFormat/>
    <w:rsid w:val="00075C7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link w:val="5Char"/>
    <w:qFormat/>
    <w:rsid w:val="00075C7F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rsid w:val="00075C7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1"/>
    <w:next w:val="a1"/>
    <w:link w:val="7Char"/>
    <w:qFormat/>
    <w:rsid w:val="00075C7F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1"/>
    <w:next w:val="a1"/>
    <w:link w:val="8Char"/>
    <w:qFormat/>
    <w:rsid w:val="00075C7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1"/>
    <w:next w:val="a1"/>
    <w:link w:val="9Char"/>
    <w:qFormat/>
    <w:rsid w:val="00075C7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rsid w:val="00075C7F"/>
    <w:pPr>
      <w:ind w:firstLine="420"/>
    </w:pPr>
    <w:rPr>
      <w:rFonts w:ascii="Times New Roman" w:hAnsi="Times New Roman"/>
      <w:szCs w:val="20"/>
    </w:rPr>
  </w:style>
  <w:style w:type="paragraph" w:styleId="32">
    <w:name w:val="List 3"/>
    <w:basedOn w:val="a1"/>
    <w:qFormat/>
    <w:rsid w:val="00075C7F"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70">
    <w:name w:val="toc 7"/>
    <w:basedOn w:val="a1"/>
    <w:next w:val="a1"/>
    <w:qFormat/>
    <w:rsid w:val="00075C7F"/>
    <w:pPr>
      <w:ind w:leftChars="1200" w:left="2520"/>
    </w:pPr>
    <w:rPr>
      <w:rFonts w:ascii="Times New Roman" w:hAnsi="Times New Roman"/>
      <w:szCs w:val="20"/>
    </w:rPr>
  </w:style>
  <w:style w:type="paragraph" w:styleId="a6">
    <w:name w:val="Body Text First Indent"/>
    <w:basedOn w:val="a7"/>
    <w:link w:val="Char"/>
    <w:qFormat/>
    <w:rsid w:val="00075C7F"/>
    <w:pPr>
      <w:spacing w:after="120"/>
      <w:ind w:firstLineChars="100" w:firstLine="420"/>
    </w:pPr>
    <w:rPr>
      <w:i w:val="0"/>
      <w:sz w:val="21"/>
    </w:rPr>
  </w:style>
  <w:style w:type="paragraph" w:styleId="a7">
    <w:name w:val="Body Text"/>
    <w:basedOn w:val="a1"/>
    <w:link w:val="Char0"/>
    <w:qFormat/>
    <w:rsid w:val="00075C7F"/>
    <w:rPr>
      <w:rFonts w:ascii="Times New Roman" w:hAnsi="Times New Roman"/>
      <w:i/>
      <w:sz w:val="18"/>
      <w:szCs w:val="20"/>
    </w:rPr>
  </w:style>
  <w:style w:type="paragraph" w:styleId="2">
    <w:name w:val="List Number 2"/>
    <w:basedOn w:val="a1"/>
    <w:qFormat/>
    <w:rsid w:val="00075C7F"/>
    <w:pPr>
      <w:numPr>
        <w:numId w:val="1"/>
      </w:numPr>
    </w:pPr>
    <w:rPr>
      <w:rFonts w:ascii="Times New Roman" w:hAnsi="Times New Roman"/>
      <w:szCs w:val="20"/>
    </w:rPr>
  </w:style>
  <w:style w:type="paragraph" w:styleId="a8">
    <w:name w:val="table of authorities"/>
    <w:basedOn w:val="a1"/>
    <w:next w:val="a1"/>
    <w:rsid w:val="00075C7F"/>
    <w:pPr>
      <w:ind w:leftChars="200" w:left="420"/>
    </w:pPr>
    <w:rPr>
      <w:rFonts w:ascii="Times New Roman" w:hAnsi="Times New Roman"/>
      <w:szCs w:val="20"/>
    </w:rPr>
  </w:style>
  <w:style w:type="paragraph" w:styleId="a9">
    <w:name w:val="macro"/>
    <w:link w:val="Char1"/>
    <w:qFormat/>
    <w:rsid w:val="00075C7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aa">
    <w:name w:val="Note Heading"/>
    <w:basedOn w:val="a1"/>
    <w:next w:val="a1"/>
    <w:link w:val="Char2"/>
    <w:rsid w:val="00075C7F"/>
    <w:pPr>
      <w:jc w:val="center"/>
    </w:pPr>
    <w:rPr>
      <w:rFonts w:ascii="Times New Roman" w:hAnsi="Times New Roman"/>
      <w:szCs w:val="20"/>
    </w:rPr>
  </w:style>
  <w:style w:type="paragraph" w:styleId="40">
    <w:name w:val="List Bullet 4"/>
    <w:basedOn w:val="a1"/>
    <w:qFormat/>
    <w:rsid w:val="00075C7F"/>
    <w:pPr>
      <w:numPr>
        <w:numId w:val="2"/>
      </w:numPr>
    </w:pPr>
    <w:rPr>
      <w:rFonts w:ascii="Times New Roman" w:hAnsi="Times New Roman"/>
      <w:szCs w:val="20"/>
    </w:rPr>
  </w:style>
  <w:style w:type="paragraph" w:styleId="80">
    <w:name w:val="index 8"/>
    <w:basedOn w:val="a1"/>
    <w:next w:val="a1"/>
    <w:rsid w:val="00075C7F"/>
    <w:pPr>
      <w:ind w:leftChars="1400" w:left="1400"/>
    </w:pPr>
    <w:rPr>
      <w:rFonts w:ascii="Times New Roman" w:hAnsi="Times New Roman"/>
      <w:szCs w:val="20"/>
    </w:rPr>
  </w:style>
  <w:style w:type="paragraph" w:styleId="ab">
    <w:name w:val="E-mail Signature"/>
    <w:basedOn w:val="a1"/>
    <w:link w:val="Char3"/>
    <w:qFormat/>
    <w:rsid w:val="00075C7F"/>
    <w:rPr>
      <w:rFonts w:ascii="Times New Roman" w:hAnsi="Times New Roman"/>
      <w:szCs w:val="20"/>
    </w:rPr>
  </w:style>
  <w:style w:type="paragraph" w:styleId="a">
    <w:name w:val="List Number"/>
    <w:basedOn w:val="a1"/>
    <w:qFormat/>
    <w:rsid w:val="00075C7F"/>
    <w:pPr>
      <w:numPr>
        <w:numId w:val="3"/>
      </w:numPr>
    </w:pPr>
    <w:rPr>
      <w:rFonts w:ascii="Times New Roman" w:hAnsi="Times New Roman"/>
      <w:szCs w:val="20"/>
    </w:rPr>
  </w:style>
  <w:style w:type="paragraph" w:styleId="ac">
    <w:name w:val="caption"/>
    <w:basedOn w:val="a1"/>
    <w:next w:val="a1"/>
    <w:qFormat/>
    <w:rsid w:val="00075C7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2">
    <w:name w:val="index 5"/>
    <w:basedOn w:val="a1"/>
    <w:next w:val="a1"/>
    <w:qFormat/>
    <w:rsid w:val="00075C7F"/>
    <w:pPr>
      <w:ind w:leftChars="800" w:left="800"/>
    </w:pPr>
    <w:rPr>
      <w:rFonts w:ascii="Times New Roman" w:hAnsi="Times New Roman"/>
      <w:szCs w:val="20"/>
    </w:rPr>
  </w:style>
  <w:style w:type="paragraph" w:styleId="a0">
    <w:name w:val="List Bullet"/>
    <w:basedOn w:val="a1"/>
    <w:qFormat/>
    <w:rsid w:val="00075C7F"/>
    <w:pPr>
      <w:numPr>
        <w:numId w:val="4"/>
      </w:numPr>
    </w:pPr>
    <w:rPr>
      <w:rFonts w:ascii="Times New Roman" w:hAnsi="Times New Roman"/>
      <w:szCs w:val="20"/>
    </w:rPr>
  </w:style>
  <w:style w:type="paragraph" w:styleId="ad">
    <w:name w:val="envelope address"/>
    <w:basedOn w:val="a1"/>
    <w:qFormat/>
    <w:rsid w:val="00075C7F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Document Map"/>
    <w:basedOn w:val="a1"/>
    <w:link w:val="Char4"/>
    <w:qFormat/>
    <w:rsid w:val="00075C7F"/>
    <w:pPr>
      <w:shd w:val="clear" w:color="auto" w:fill="000080"/>
    </w:pPr>
    <w:rPr>
      <w:rFonts w:ascii="Times New Roman" w:hAnsi="Times New Roman"/>
      <w:szCs w:val="20"/>
    </w:rPr>
  </w:style>
  <w:style w:type="paragraph" w:styleId="af">
    <w:name w:val="toa heading"/>
    <w:basedOn w:val="a1"/>
    <w:next w:val="a1"/>
    <w:qFormat/>
    <w:rsid w:val="00075C7F"/>
    <w:pPr>
      <w:spacing w:before="120"/>
    </w:pPr>
    <w:rPr>
      <w:rFonts w:ascii="Arial" w:hAnsi="Arial" w:cs="Arial"/>
      <w:sz w:val="24"/>
      <w:szCs w:val="24"/>
    </w:rPr>
  </w:style>
  <w:style w:type="paragraph" w:styleId="af0">
    <w:name w:val="annotation text"/>
    <w:basedOn w:val="a1"/>
    <w:link w:val="Char5"/>
    <w:rsid w:val="00075C7F"/>
    <w:pPr>
      <w:jc w:val="left"/>
    </w:pPr>
    <w:rPr>
      <w:rFonts w:ascii="Times New Roman" w:hAnsi="Times New Roman"/>
      <w:szCs w:val="20"/>
    </w:rPr>
  </w:style>
  <w:style w:type="paragraph" w:styleId="60">
    <w:name w:val="index 6"/>
    <w:basedOn w:val="a1"/>
    <w:next w:val="a1"/>
    <w:qFormat/>
    <w:rsid w:val="00075C7F"/>
    <w:pPr>
      <w:ind w:leftChars="1000" w:left="1000"/>
    </w:pPr>
    <w:rPr>
      <w:rFonts w:ascii="Times New Roman" w:hAnsi="Times New Roman"/>
      <w:szCs w:val="20"/>
    </w:rPr>
  </w:style>
  <w:style w:type="paragraph" w:styleId="af1">
    <w:name w:val="Salutation"/>
    <w:basedOn w:val="a1"/>
    <w:next w:val="a1"/>
    <w:link w:val="Char6"/>
    <w:qFormat/>
    <w:rsid w:val="00075C7F"/>
    <w:rPr>
      <w:rFonts w:ascii="Times New Roman" w:hAnsi="Times New Roman"/>
      <w:szCs w:val="20"/>
    </w:rPr>
  </w:style>
  <w:style w:type="paragraph" w:styleId="33">
    <w:name w:val="Body Text 3"/>
    <w:basedOn w:val="a1"/>
    <w:link w:val="3Char0"/>
    <w:qFormat/>
    <w:rsid w:val="00075C7F"/>
    <w:pPr>
      <w:spacing w:after="120"/>
    </w:pPr>
    <w:rPr>
      <w:rFonts w:ascii="Times New Roman" w:hAnsi="Times New Roman"/>
      <w:sz w:val="16"/>
      <w:szCs w:val="16"/>
    </w:rPr>
  </w:style>
  <w:style w:type="paragraph" w:styleId="af2">
    <w:name w:val="Closing"/>
    <w:basedOn w:val="a1"/>
    <w:link w:val="Char7"/>
    <w:qFormat/>
    <w:rsid w:val="00075C7F"/>
    <w:pPr>
      <w:ind w:leftChars="2100" w:left="100"/>
    </w:pPr>
    <w:rPr>
      <w:rFonts w:ascii="Times New Roman" w:hAnsi="Times New Roman"/>
      <w:szCs w:val="20"/>
    </w:rPr>
  </w:style>
  <w:style w:type="paragraph" w:styleId="30">
    <w:name w:val="List Bullet 3"/>
    <w:basedOn w:val="a1"/>
    <w:qFormat/>
    <w:rsid w:val="00075C7F"/>
    <w:pPr>
      <w:numPr>
        <w:numId w:val="5"/>
      </w:numPr>
    </w:pPr>
    <w:rPr>
      <w:rFonts w:ascii="Times New Roman" w:hAnsi="Times New Roman"/>
      <w:szCs w:val="20"/>
    </w:rPr>
  </w:style>
  <w:style w:type="paragraph" w:styleId="af3">
    <w:name w:val="Body Text Indent"/>
    <w:basedOn w:val="a1"/>
    <w:link w:val="Char8"/>
    <w:qFormat/>
    <w:rsid w:val="00075C7F"/>
    <w:pPr>
      <w:ind w:firstLine="2040"/>
      <w:jc w:val="center"/>
    </w:pPr>
    <w:rPr>
      <w:rFonts w:ascii="Times New Roman" w:hAnsi="Times New Roman"/>
      <w:sz w:val="15"/>
      <w:szCs w:val="20"/>
    </w:rPr>
  </w:style>
  <w:style w:type="paragraph" w:styleId="3">
    <w:name w:val="List Number 3"/>
    <w:basedOn w:val="a1"/>
    <w:qFormat/>
    <w:rsid w:val="00075C7F"/>
    <w:pPr>
      <w:numPr>
        <w:numId w:val="6"/>
      </w:numPr>
    </w:pPr>
    <w:rPr>
      <w:rFonts w:ascii="Times New Roman" w:hAnsi="Times New Roman"/>
      <w:szCs w:val="20"/>
    </w:rPr>
  </w:style>
  <w:style w:type="paragraph" w:styleId="22">
    <w:name w:val="List 2"/>
    <w:basedOn w:val="a1"/>
    <w:rsid w:val="00075C7F"/>
    <w:pPr>
      <w:ind w:leftChars="200" w:left="100" w:hangingChars="200" w:hanging="200"/>
    </w:pPr>
    <w:rPr>
      <w:rFonts w:ascii="Times New Roman" w:hAnsi="Times New Roman"/>
      <w:szCs w:val="20"/>
    </w:rPr>
  </w:style>
  <w:style w:type="paragraph" w:styleId="af4">
    <w:name w:val="List Continue"/>
    <w:basedOn w:val="a1"/>
    <w:qFormat/>
    <w:rsid w:val="00075C7F"/>
    <w:pPr>
      <w:spacing w:after="120"/>
      <w:ind w:leftChars="200" w:left="420"/>
    </w:pPr>
    <w:rPr>
      <w:rFonts w:ascii="Times New Roman" w:hAnsi="Times New Roman"/>
      <w:szCs w:val="20"/>
    </w:rPr>
  </w:style>
  <w:style w:type="paragraph" w:styleId="af5">
    <w:name w:val="Block Text"/>
    <w:basedOn w:val="a1"/>
    <w:rsid w:val="00075C7F"/>
    <w:pPr>
      <w:spacing w:after="120"/>
      <w:ind w:leftChars="700" w:left="1440" w:rightChars="700" w:right="1440"/>
    </w:pPr>
    <w:rPr>
      <w:rFonts w:ascii="Times New Roman" w:hAnsi="Times New Roman"/>
      <w:szCs w:val="20"/>
    </w:rPr>
  </w:style>
  <w:style w:type="paragraph" w:styleId="20">
    <w:name w:val="List Bullet 2"/>
    <w:basedOn w:val="a1"/>
    <w:qFormat/>
    <w:rsid w:val="00075C7F"/>
    <w:pPr>
      <w:numPr>
        <w:numId w:val="7"/>
      </w:numPr>
    </w:pPr>
    <w:rPr>
      <w:rFonts w:ascii="Times New Roman" w:hAnsi="Times New Roman"/>
      <w:szCs w:val="20"/>
    </w:rPr>
  </w:style>
  <w:style w:type="paragraph" w:styleId="HTML">
    <w:name w:val="HTML Address"/>
    <w:basedOn w:val="a1"/>
    <w:link w:val="HTMLChar"/>
    <w:qFormat/>
    <w:rsid w:val="00075C7F"/>
    <w:rPr>
      <w:rFonts w:ascii="Times New Roman" w:hAnsi="Times New Roman"/>
      <w:i/>
      <w:iCs/>
      <w:szCs w:val="20"/>
    </w:rPr>
  </w:style>
  <w:style w:type="paragraph" w:styleId="42">
    <w:name w:val="index 4"/>
    <w:basedOn w:val="a1"/>
    <w:next w:val="a1"/>
    <w:qFormat/>
    <w:rsid w:val="00075C7F"/>
    <w:pPr>
      <w:ind w:leftChars="600" w:left="600"/>
    </w:pPr>
    <w:rPr>
      <w:rFonts w:ascii="Times New Roman" w:hAnsi="Times New Roman"/>
      <w:szCs w:val="20"/>
    </w:rPr>
  </w:style>
  <w:style w:type="paragraph" w:styleId="53">
    <w:name w:val="toc 5"/>
    <w:basedOn w:val="a1"/>
    <w:next w:val="a1"/>
    <w:qFormat/>
    <w:rsid w:val="00075C7F"/>
    <w:pPr>
      <w:ind w:leftChars="800" w:left="1680"/>
    </w:pPr>
    <w:rPr>
      <w:rFonts w:ascii="Times New Roman" w:hAnsi="Times New Roman"/>
      <w:szCs w:val="20"/>
    </w:rPr>
  </w:style>
  <w:style w:type="paragraph" w:styleId="34">
    <w:name w:val="toc 3"/>
    <w:basedOn w:val="a1"/>
    <w:next w:val="a1"/>
    <w:qFormat/>
    <w:rsid w:val="00075C7F"/>
    <w:pPr>
      <w:ind w:leftChars="400" w:left="840"/>
    </w:pPr>
    <w:rPr>
      <w:rFonts w:ascii="Times New Roman" w:hAnsi="Times New Roman"/>
      <w:szCs w:val="20"/>
    </w:rPr>
  </w:style>
  <w:style w:type="paragraph" w:styleId="af6">
    <w:name w:val="Plain Text"/>
    <w:basedOn w:val="a1"/>
    <w:link w:val="Char9"/>
    <w:qFormat/>
    <w:rsid w:val="00075C7F"/>
    <w:rPr>
      <w:rFonts w:ascii="宋体" w:hAnsi="Courier New" w:cs="Courier New"/>
      <w:szCs w:val="21"/>
    </w:rPr>
  </w:style>
  <w:style w:type="paragraph" w:styleId="50">
    <w:name w:val="List Bullet 5"/>
    <w:basedOn w:val="a1"/>
    <w:qFormat/>
    <w:rsid w:val="00075C7F"/>
    <w:pPr>
      <w:numPr>
        <w:numId w:val="8"/>
      </w:numPr>
    </w:pPr>
    <w:rPr>
      <w:rFonts w:ascii="Times New Roman" w:hAnsi="Times New Roman"/>
      <w:szCs w:val="20"/>
    </w:rPr>
  </w:style>
  <w:style w:type="paragraph" w:styleId="4">
    <w:name w:val="List Number 4"/>
    <w:basedOn w:val="a1"/>
    <w:qFormat/>
    <w:rsid w:val="00075C7F"/>
    <w:pPr>
      <w:numPr>
        <w:numId w:val="9"/>
      </w:numPr>
    </w:pPr>
    <w:rPr>
      <w:rFonts w:ascii="Times New Roman" w:hAnsi="Times New Roman"/>
      <w:szCs w:val="20"/>
    </w:rPr>
  </w:style>
  <w:style w:type="paragraph" w:styleId="81">
    <w:name w:val="toc 8"/>
    <w:basedOn w:val="a1"/>
    <w:next w:val="a1"/>
    <w:qFormat/>
    <w:rsid w:val="00075C7F"/>
    <w:pPr>
      <w:ind w:leftChars="1400" w:left="2940"/>
    </w:pPr>
    <w:rPr>
      <w:rFonts w:ascii="Times New Roman" w:hAnsi="Times New Roman"/>
      <w:szCs w:val="20"/>
    </w:rPr>
  </w:style>
  <w:style w:type="paragraph" w:styleId="35">
    <w:name w:val="index 3"/>
    <w:basedOn w:val="a1"/>
    <w:next w:val="a1"/>
    <w:qFormat/>
    <w:rsid w:val="00075C7F"/>
    <w:pPr>
      <w:ind w:leftChars="400" w:left="400"/>
    </w:pPr>
    <w:rPr>
      <w:rFonts w:ascii="Times New Roman" w:hAnsi="Times New Roman"/>
      <w:szCs w:val="20"/>
    </w:rPr>
  </w:style>
  <w:style w:type="paragraph" w:styleId="af7">
    <w:name w:val="Date"/>
    <w:basedOn w:val="a1"/>
    <w:next w:val="a1"/>
    <w:link w:val="Chara"/>
    <w:qFormat/>
    <w:rsid w:val="00075C7F"/>
    <w:pPr>
      <w:ind w:leftChars="2500" w:left="100"/>
    </w:pPr>
    <w:rPr>
      <w:rFonts w:ascii="Times New Roman" w:hAnsi="Times New Roman"/>
      <w:szCs w:val="20"/>
    </w:rPr>
  </w:style>
  <w:style w:type="paragraph" w:styleId="23">
    <w:name w:val="Body Text Indent 2"/>
    <w:basedOn w:val="a1"/>
    <w:link w:val="2Char0"/>
    <w:qFormat/>
    <w:rsid w:val="00075C7F"/>
    <w:pPr>
      <w:spacing w:after="120" w:line="480" w:lineRule="auto"/>
      <w:ind w:leftChars="200" w:left="420"/>
    </w:pPr>
    <w:rPr>
      <w:rFonts w:ascii="Times New Roman" w:hAnsi="Times New Roman"/>
      <w:szCs w:val="20"/>
    </w:rPr>
  </w:style>
  <w:style w:type="paragraph" w:styleId="af8">
    <w:name w:val="endnote text"/>
    <w:basedOn w:val="a1"/>
    <w:link w:val="Charb"/>
    <w:rsid w:val="00075C7F"/>
    <w:pPr>
      <w:snapToGrid w:val="0"/>
      <w:jc w:val="left"/>
    </w:pPr>
    <w:rPr>
      <w:rFonts w:ascii="Times New Roman" w:hAnsi="Times New Roman"/>
      <w:szCs w:val="20"/>
    </w:rPr>
  </w:style>
  <w:style w:type="paragraph" w:styleId="54">
    <w:name w:val="List Continue 5"/>
    <w:basedOn w:val="a1"/>
    <w:rsid w:val="00075C7F"/>
    <w:pPr>
      <w:spacing w:after="120"/>
      <w:ind w:leftChars="1000" w:left="2100"/>
    </w:pPr>
    <w:rPr>
      <w:rFonts w:ascii="Times New Roman" w:hAnsi="Times New Roman"/>
      <w:szCs w:val="20"/>
    </w:rPr>
  </w:style>
  <w:style w:type="paragraph" w:styleId="af9">
    <w:name w:val="Balloon Text"/>
    <w:basedOn w:val="a1"/>
    <w:link w:val="Charc"/>
    <w:uiPriority w:val="99"/>
    <w:unhideWhenUsed/>
    <w:qFormat/>
    <w:rsid w:val="00075C7F"/>
    <w:rPr>
      <w:rFonts w:asciiTheme="minorHAnsi" w:eastAsiaTheme="minorEastAsia" w:hAnsiTheme="minorHAnsi" w:cstheme="minorBidi"/>
      <w:sz w:val="18"/>
      <w:szCs w:val="18"/>
    </w:rPr>
  </w:style>
  <w:style w:type="paragraph" w:styleId="afa">
    <w:name w:val="footer"/>
    <w:basedOn w:val="a1"/>
    <w:link w:val="Chard"/>
    <w:uiPriority w:val="99"/>
    <w:unhideWhenUsed/>
    <w:rsid w:val="00075C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b">
    <w:name w:val="envelope return"/>
    <w:basedOn w:val="a1"/>
    <w:qFormat/>
    <w:rsid w:val="00075C7F"/>
    <w:pPr>
      <w:snapToGrid w:val="0"/>
    </w:pPr>
    <w:rPr>
      <w:rFonts w:ascii="Arial" w:hAnsi="Arial" w:cs="Arial"/>
      <w:szCs w:val="20"/>
    </w:rPr>
  </w:style>
  <w:style w:type="paragraph" w:styleId="24">
    <w:name w:val="Body Text First Indent 2"/>
    <w:basedOn w:val="af3"/>
    <w:link w:val="2Char1"/>
    <w:qFormat/>
    <w:rsid w:val="00075C7F"/>
    <w:pPr>
      <w:spacing w:after="120"/>
      <w:ind w:leftChars="200" w:left="420" w:firstLineChars="200" w:firstLine="210"/>
      <w:jc w:val="both"/>
    </w:pPr>
    <w:rPr>
      <w:sz w:val="21"/>
    </w:rPr>
  </w:style>
  <w:style w:type="paragraph" w:styleId="afc">
    <w:name w:val="header"/>
    <w:basedOn w:val="a1"/>
    <w:link w:val="Chare"/>
    <w:unhideWhenUsed/>
    <w:qFormat/>
    <w:rsid w:val="0007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d">
    <w:name w:val="Signature"/>
    <w:basedOn w:val="a1"/>
    <w:link w:val="Charf"/>
    <w:qFormat/>
    <w:rsid w:val="00075C7F"/>
    <w:pPr>
      <w:ind w:leftChars="2100" w:left="100"/>
    </w:pPr>
    <w:rPr>
      <w:rFonts w:ascii="Times New Roman" w:hAnsi="Times New Roman"/>
      <w:szCs w:val="20"/>
    </w:rPr>
  </w:style>
  <w:style w:type="paragraph" w:styleId="10">
    <w:name w:val="toc 1"/>
    <w:basedOn w:val="a1"/>
    <w:next w:val="a1"/>
    <w:qFormat/>
    <w:rsid w:val="00075C7F"/>
    <w:rPr>
      <w:rFonts w:ascii="Times New Roman" w:hAnsi="Times New Roman"/>
      <w:szCs w:val="20"/>
    </w:rPr>
  </w:style>
  <w:style w:type="paragraph" w:styleId="43">
    <w:name w:val="List Continue 4"/>
    <w:basedOn w:val="a1"/>
    <w:qFormat/>
    <w:rsid w:val="00075C7F"/>
    <w:pPr>
      <w:spacing w:after="120"/>
      <w:ind w:leftChars="800" w:left="1680"/>
    </w:pPr>
    <w:rPr>
      <w:rFonts w:ascii="Times New Roman" w:hAnsi="Times New Roman"/>
      <w:szCs w:val="20"/>
    </w:rPr>
  </w:style>
  <w:style w:type="paragraph" w:styleId="44">
    <w:name w:val="toc 4"/>
    <w:basedOn w:val="a1"/>
    <w:next w:val="a1"/>
    <w:qFormat/>
    <w:rsid w:val="00075C7F"/>
    <w:pPr>
      <w:ind w:leftChars="600" w:left="1260"/>
    </w:pPr>
    <w:rPr>
      <w:rFonts w:ascii="Times New Roman" w:hAnsi="Times New Roman"/>
      <w:szCs w:val="20"/>
    </w:rPr>
  </w:style>
  <w:style w:type="paragraph" w:styleId="afe">
    <w:name w:val="index heading"/>
    <w:basedOn w:val="a1"/>
    <w:next w:val="11"/>
    <w:qFormat/>
    <w:rsid w:val="00075C7F"/>
    <w:rPr>
      <w:rFonts w:ascii="Arial" w:hAnsi="Arial" w:cs="Arial"/>
      <w:b/>
      <w:bCs/>
      <w:szCs w:val="20"/>
    </w:rPr>
  </w:style>
  <w:style w:type="paragraph" w:styleId="11">
    <w:name w:val="index 1"/>
    <w:basedOn w:val="a1"/>
    <w:next w:val="a1"/>
    <w:qFormat/>
    <w:rsid w:val="00075C7F"/>
    <w:rPr>
      <w:rFonts w:ascii="Times New Roman" w:hAnsi="Times New Roman"/>
      <w:szCs w:val="20"/>
    </w:rPr>
  </w:style>
  <w:style w:type="paragraph" w:styleId="aff">
    <w:name w:val="Subtitle"/>
    <w:basedOn w:val="a1"/>
    <w:link w:val="Charf0"/>
    <w:qFormat/>
    <w:rsid w:val="00075C7F"/>
    <w:rPr>
      <w:rFonts w:ascii="Times New Roman" w:hAnsi="Times New Roman"/>
      <w:b/>
      <w:szCs w:val="20"/>
    </w:rPr>
  </w:style>
  <w:style w:type="paragraph" w:styleId="5">
    <w:name w:val="List Number 5"/>
    <w:basedOn w:val="a1"/>
    <w:rsid w:val="00075C7F"/>
    <w:pPr>
      <w:numPr>
        <w:numId w:val="10"/>
      </w:numPr>
    </w:pPr>
    <w:rPr>
      <w:rFonts w:ascii="Times New Roman" w:hAnsi="Times New Roman"/>
      <w:szCs w:val="20"/>
    </w:rPr>
  </w:style>
  <w:style w:type="paragraph" w:styleId="aff0">
    <w:name w:val="List"/>
    <w:basedOn w:val="a1"/>
    <w:qFormat/>
    <w:rsid w:val="00075C7F"/>
    <w:pPr>
      <w:ind w:left="200" w:hangingChars="200" w:hanging="200"/>
    </w:pPr>
    <w:rPr>
      <w:rFonts w:ascii="Times New Roman" w:hAnsi="Times New Roman"/>
      <w:szCs w:val="20"/>
    </w:rPr>
  </w:style>
  <w:style w:type="paragraph" w:styleId="aff1">
    <w:name w:val="footnote text"/>
    <w:basedOn w:val="a1"/>
    <w:link w:val="Charf1"/>
    <w:qFormat/>
    <w:rsid w:val="00075C7F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1">
    <w:name w:val="toc 6"/>
    <w:basedOn w:val="a1"/>
    <w:next w:val="a1"/>
    <w:qFormat/>
    <w:rsid w:val="00075C7F"/>
    <w:pPr>
      <w:ind w:leftChars="1000" w:left="2100"/>
    </w:pPr>
    <w:rPr>
      <w:rFonts w:ascii="Times New Roman" w:hAnsi="Times New Roman"/>
      <w:szCs w:val="20"/>
    </w:rPr>
  </w:style>
  <w:style w:type="paragraph" w:styleId="55">
    <w:name w:val="List 5"/>
    <w:basedOn w:val="a1"/>
    <w:qFormat/>
    <w:rsid w:val="00075C7F"/>
    <w:pPr>
      <w:ind w:leftChars="800" w:left="100" w:hangingChars="200" w:hanging="200"/>
    </w:pPr>
    <w:rPr>
      <w:rFonts w:ascii="Times New Roman" w:hAnsi="Times New Roman"/>
      <w:szCs w:val="20"/>
    </w:rPr>
  </w:style>
  <w:style w:type="paragraph" w:styleId="36">
    <w:name w:val="Body Text Indent 3"/>
    <w:basedOn w:val="a1"/>
    <w:link w:val="3Char1"/>
    <w:qFormat/>
    <w:rsid w:val="00075C7F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paragraph" w:styleId="71">
    <w:name w:val="index 7"/>
    <w:basedOn w:val="a1"/>
    <w:next w:val="a1"/>
    <w:rsid w:val="00075C7F"/>
    <w:pPr>
      <w:ind w:leftChars="1200" w:left="1200"/>
    </w:pPr>
    <w:rPr>
      <w:rFonts w:ascii="Times New Roman" w:hAnsi="Times New Roman"/>
      <w:szCs w:val="20"/>
    </w:rPr>
  </w:style>
  <w:style w:type="paragraph" w:styleId="90">
    <w:name w:val="index 9"/>
    <w:basedOn w:val="a1"/>
    <w:next w:val="a1"/>
    <w:qFormat/>
    <w:rsid w:val="00075C7F"/>
    <w:pPr>
      <w:ind w:leftChars="1600" w:left="1600"/>
    </w:pPr>
    <w:rPr>
      <w:rFonts w:ascii="Times New Roman" w:hAnsi="Times New Roman"/>
      <w:szCs w:val="20"/>
    </w:rPr>
  </w:style>
  <w:style w:type="paragraph" w:styleId="aff2">
    <w:name w:val="table of figures"/>
    <w:basedOn w:val="a1"/>
    <w:next w:val="a1"/>
    <w:qFormat/>
    <w:rsid w:val="00075C7F"/>
    <w:pPr>
      <w:ind w:leftChars="200" w:left="840" w:hangingChars="200" w:hanging="420"/>
    </w:pPr>
    <w:rPr>
      <w:rFonts w:ascii="Times New Roman" w:hAnsi="Times New Roman"/>
      <w:szCs w:val="20"/>
    </w:rPr>
  </w:style>
  <w:style w:type="paragraph" w:styleId="25">
    <w:name w:val="toc 2"/>
    <w:basedOn w:val="a1"/>
    <w:next w:val="a1"/>
    <w:qFormat/>
    <w:rsid w:val="00075C7F"/>
    <w:pPr>
      <w:ind w:leftChars="200" w:left="420"/>
    </w:pPr>
    <w:rPr>
      <w:rFonts w:ascii="Times New Roman" w:hAnsi="Times New Roman"/>
      <w:szCs w:val="20"/>
    </w:rPr>
  </w:style>
  <w:style w:type="paragraph" w:styleId="91">
    <w:name w:val="toc 9"/>
    <w:basedOn w:val="a1"/>
    <w:next w:val="a1"/>
    <w:qFormat/>
    <w:rsid w:val="00075C7F"/>
    <w:pPr>
      <w:ind w:leftChars="1600" w:left="3360"/>
    </w:pPr>
    <w:rPr>
      <w:rFonts w:ascii="Times New Roman" w:hAnsi="Times New Roman"/>
      <w:szCs w:val="20"/>
    </w:rPr>
  </w:style>
  <w:style w:type="paragraph" w:styleId="26">
    <w:name w:val="Body Text 2"/>
    <w:basedOn w:val="a1"/>
    <w:link w:val="2Char2"/>
    <w:qFormat/>
    <w:rsid w:val="00075C7F"/>
    <w:pPr>
      <w:spacing w:after="120" w:line="480" w:lineRule="auto"/>
    </w:pPr>
    <w:rPr>
      <w:rFonts w:ascii="Times New Roman" w:hAnsi="Times New Roman"/>
      <w:szCs w:val="20"/>
    </w:rPr>
  </w:style>
  <w:style w:type="paragraph" w:styleId="45">
    <w:name w:val="List 4"/>
    <w:basedOn w:val="a1"/>
    <w:qFormat/>
    <w:rsid w:val="00075C7F"/>
    <w:pPr>
      <w:ind w:leftChars="600" w:left="100" w:hangingChars="200" w:hanging="200"/>
    </w:pPr>
    <w:rPr>
      <w:rFonts w:ascii="Times New Roman" w:hAnsi="Times New Roman"/>
      <w:szCs w:val="20"/>
    </w:rPr>
  </w:style>
  <w:style w:type="paragraph" w:styleId="27">
    <w:name w:val="List Continue 2"/>
    <w:basedOn w:val="a1"/>
    <w:rsid w:val="00075C7F"/>
    <w:pPr>
      <w:spacing w:after="120"/>
      <w:ind w:leftChars="400" w:left="840"/>
    </w:pPr>
    <w:rPr>
      <w:rFonts w:ascii="Times New Roman" w:hAnsi="Times New Roman"/>
      <w:szCs w:val="20"/>
    </w:rPr>
  </w:style>
  <w:style w:type="paragraph" w:styleId="aff3">
    <w:name w:val="Message Header"/>
    <w:basedOn w:val="a1"/>
    <w:link w:val="Charf2"/>
    <w:qFormat/>
    <w:rsid w:val="00075C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1"/>
    <w:link w:val="HTMLChar0"/>
    <w:qFormat/>
    <w:rsid w:val="00075C7F"/>
    <w:rPr>
      <w:rFonts w:ascii="Courier New" w:hAnsi="Courier New" w:cs="Courier New"/>
      <w:sz w:val="20"/>
      <w:szCs w:val="20"/>
    </w:rPr>
  </w:style>
  <w:style w:type="paragraph" w:styleId="aff4">
    <w:name w:val="Normal (Web)"/>
    <w:basedOn w:val="a1"/>
    <w:qFormat/>
    <w:rsid w:val="00075C7F"/>
    <w:rPr>
      <w:rFonts w:ascii="Times New Roman" w:hAnsi="Times New Roman"/>
      <w:sz w:val="24"/>
      <w:szCs w:val="24"/>
    </w:rPr>
  </w:style>
  <w:style w:type="paragraph" w:styleId="37">
    <w:name w:val="List Continue 3"/>
    <w:basedOn w:val="a1"/>
    <w:qFormat/>
    <w:rsid w:val="00075C7F"/>
    <w:pPr>
      <w:spacing w:after="120"/>
      <w:ind w:leftChars="600" w:left="1260"/>
    </w:pPr>
    <w:rPr>
      <w:rFonts w:ascii="Times New Roman" w:hAnsi="Times New Roman"/>
      <w:szCs w:val="20"/>
    </w:rPr>
  </w:style>
  <w:style w:type="paragraph" w:styleId="28">
    <w:name w:val="index 2"/>
    <w:basedOn w:val="a1"/>
    <w:next w:val="a1"/>
    <w:qFormat/>
    <w:rsid w:val="00075C7F"/>
    <w:pPr>
      <w:ind w:leftChars="200" w:left="200"/>
    </w:pPr>
    <w:rPr>
      <w:rFonts w:ascii="Times New Roman" w:hAnsi="Times New Roman"/>
      <w:szCs w:val="20"/>
    </w:rPr>
  </w:style>
  <w:style w:type="paragraph" w:styleId="aff5">
    <w:name w:val="Title"/>
    <w:basedOn w:val="a1"/>
    <w:link w:val="Charf3"/>
    <w:qFormat/>
    <w:rsid w:val="00075C7F"/>
    <w:pPr>
      <w:jc w:val="center"/>
    </w:pPr>
    <w:rPr>
      <w:rFonts w:ascii="ITSlogo" w:hAnsi="ITSlogo"/>
      <w:sz w:val="84"/>
      <w:szCs w:val="20"/>
    </w:rPr>
  </w:style>
  <w:style w:type="character" w:styleId="aff6">
    <w:name w:val="page number"/>
    <w:basedOn w:val="a3"/>
    <w:qFormat/>
    <w:rsid w:val="00075C7F"/>
  </w:style>
  <w:style w:type="character" w:styleId="aff7">
    <w:name w:val="Hyperlink"/>
    <w:qFormat/>
    <w:rsid w:val="00075C7F"/>
    <w:rPr>
      <w:color w:val="0000FF"/>
      <w:u w:val="single"/>
    </w:rPr>
  </w:style>
  <w:style w:type="table" w:styleId="aff8">
    <w:name w:val="Table Grid"/>
    <w:basedOn w:val="a4"/>
    <w:uiPriority w:val="59"/>
    <w:qFormat/>
    <w:rsid w:val="0007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e">
    <w:name w:val="页眉 Char"/>
    <w:basedOn w:val="a3"/>
    <w:link w:val="afc"/>
    <w:qFormat/>
    <w:rsid w:val="00075C7F"/>
    <w:rPr>
      <w:sz w:val="18"/>
      <w:szCs w:val="18"/>
    </w:rPr>
  </w:style>
  <w:style w:type="character" w:customStyle="1" w:styleId="Chard">
    <w:name w:val="页脚 Char"/>
    <w:basedOn w:val="a3"/>
    <w:link w:val="afa"/>
    <w:uiPriority w:val="99"/>
    <w:qFormat/>
    <w:rsid w:val="00075C7F"/>
    <w:rPr>
      <w:sz w:val="18"/>
      <w:szCs w:val="18"/>
    </w:rPr>
  </w:style>
  <w:style w:type="character" w:customStyle="1" w:styleId="1Char">
    <w:name w:val="标题 1 Char"/>
    <w:basedOn w:val="a3"/>
    <w:link w:val="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Charf3">
    <w:name w:val="标题 Char"/>
    <w:basedOn w:val="a3"/>
    <w:link w:val="aff5"/>
    <w:qFormat/>
    <w:rsid w:val="00075C7F"/>
    <w:rPr>
      <w:rFonts w:ascii="ITSlogo" w:eastAsia="宋体" w:hAnsi="ITSlogo" w:cs="Times New Roman"/>
      <w:sz w:val="84"/>
      <w:szCs w:val="20"/>
    </w:rPr>
  </w:style>
  <w:style w:type="character" w:customStyle="1" w:styleId="Char0">
    <w:name w:val="正文文本 Char"/>
    <w:basedOn w:val="a3"/>
    <w:link w:val="a7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character" w:customStyle="1" w:styleId="Char8">
    <w:name w:val="正文文本缩进 Char"/>
    <w:basedOn w:val="a3"/>
    <w:link w:val="af3"/>
    <w:qFormat/>
    <w:rsid w:val="00075C7F"/>
    <w:rPr>
      <w:rFonts w:ascii="Times New Roman" w:eastAsia="宋体" w:hAnsi="Times New Roman" w:cs="Times New Roman"/>
      <w:sz w:val="15"/>
      <w:szCs w:val="20"/>
    </w:rPr>
  </w:style>
  <w:style w:type="character" w:customStyle="1" w:styleId="2Char0">
    <w:name w:val="正文文本缩进 2 Char"/>
    <w:basedOn w:val="a3"/>
    <w:link w:val="23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"/>
    <w:basedOn w:val="a3"/>
    <w:link w:val="36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keyword3">
    <w:name w:val="keyword3"/>
    <w:basedOn w:val="a3"/>
    <w:rsid w:val="00075C7F"/>
    <w:rPr>
      <w:b/>
      <w:bCs/>
      <w:color w:val="000000"/>
      <w:sz w:val="30"/>
      <w:szCs w:val="30"/>
    </w:rPr>
  </w:style>
  <w:style w:type="character" w:customStyle="1" w:styleId="Charc">
    <w:name w:val="批注框文本 Char"/>
    <w:basedOn w:val="a3"/>
    <w:link w:val="af9"/>
    <w:uiPriority w:val="99"/>
    <w:qFormat/>
    <w:rsid w:val="00075C7F"/>
    <w:rPr>
      <w:sz w:val="18"/>
      <w:szCs w:val="18"/>
    </w:rPr>
  </w:style>
  <w:style w:type="paragraph" w:customStyle="1" w:styleId="12">
    <w:name w:val="列出段落1"/>
    <w:basedOn w:val="a1"/>
    <w:uiPriority w:val="34"/>
    <w:qFormat/>
    <w:rsid w:val="00075C7F"/>
    <w:pPr>
      <w:ind w:firstLineChars="200" w:firstLine="420"/>
      <w:jc w:val="left"/>
    </w:pPr>
    <w:rPr>
      <w:rFonts w:ascii="Tahoma" w:eastAsia="PMingLiU" w:hAnsi="Tahoma"/>
      <w:snapToGrid w:val="0"/>
      <w:sz w:val="20"/>
      <w:szCs w:val="20"/>
      <w:lang w:eastAsia="zh-HK"/>
    </w:rPr>
  </w:style>
  <w:style w:type="character" w:customStyle="1" w:styleId="2Char">
    <w:name w:val="标题 2 Char"/>
    <w:basedOn w:val="a3"/>
    <w:link w:val="2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3Char">
    <w:name w:val="标题 3 Char"/>
    <w:basedOn w:val="a3"/>
    <w:link w:val="3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4Char">
    <w:name w:val="标题 4 Char"/>
    <w:basedOn w:val="a3"/>
    <w:link w:val="41"/>
    <w:qFormat/>
    <w:rsid w:val="00075C7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3"/>
    <w:link w:val="51"/>
    <w:qFormat/>
    <w:rsid w:val="00075C7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3"/>
    <w:link w:val="6"/>
    <w:qFormat/>
    <w:rsid w:val="00075C7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3"/>
    <w:link w:val="7"/>
    <w:qFormat/>
    <w:rsid w:val="00075C7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3"/>
    <w:link w:val="8"/>
    <w:rsid w:val="00075C7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3"/>
    <w:link w:val="9"/>
    <w:qFormat/>
    <w:rsid w:val="00075C7F"/>
    <w:rPr>
      <w:rFonts w:ascii="Arial" w:eastAsia="黑体" w:hAnsi="Arial" w:cs="Times New Roman"/>
      <w:szCs w:val="21"/>
    </w:rPr>
  </w:style>
  <w:style w:type="character" w:customStyle="1" w:styleId="Charf0">
    <w:name w:val="副标题 Char"/>
    <w:basedOn w:val="a3"/>
    <w:link w:val="aff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HTMLChar">
    <w:name w:val="HTML 地址 Char"/>
    <w:basedOn w:val="a3"/>
    <w:link w:val="HTML"/>
    <w:qFormat/>
    <w:rsid w:val="00075C7F"/>
    <w:rPr>
      <w:rFonts w:ascii="Times New Roman" w:eastAsia="宋体" w:hAnsi="Times New Roman" w:cs="Times New Roman"/>
      <w:i/>
      <w:iCs/>
      <w:szCs w:val="20"/>
    </w:rPr>
  </w:style>
  <w:style w:type="character" w:customStyle="1" w:styleId="HTMLChar0">
    <w:name w:val="HTML 预设格式 Char"/>
    <w:basedOn w:val="a3"/>
    <w:link w:val="HTML0"/>
    <w:qFormat/>
    <w:rsid w:val="00075C7F"/>
    <w:rPr>
      <w:rFonts w:ascii="Courier New" w:eastAsia="宋体" w:hAnsi="Courier New" w:cs="Courier New"/>
      <w:sz w:val="20"/>
      <w:szCs w:val="20"/>
    </w:rPr>
  </w:style>
  <w:style w:type="character" w:customStyle="1" w:styleId="Char6">
    <w:name w:val="称呼 Char"/>
    <w:basedOn w:val="a3"/>
    <w:link w:val="af1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3">
    <w:name w:val="电子邮件签名 Char"/>
    <w:basedOn w:val="a3"/>
    <w:link w:val="ab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1">
    <w:name w:val="宏文本 Char"/>
    <w:basedOn w:val="a3"/>
    <w:link w:val="a9"/>
    <w:qFormat/>
    <w:rsid w:val="00075C7F"/>
    <w:rPr>
      <w:rFonts w:ascii="Courier New" w:eastAsia="宋体" w:hAnsi="Courier New" w:cs="Courier New"/>
      <w:sz w:val="24"/>
      <w:szCs w:val="24"/>
    </w:rPr>
  </w:style>
  <w:style w:type="character" w:customStyle="1" w:styleId="Charf1">
    <w:name w:val="脚注文本 Char"/>
    <w:basedOn w:val="a3"/>
    <w:link w:val="aff1"/>
    <w:qFormat/>
    <w:rsid w:val="00075C7F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结束语 Char"/>
    <w:basedOn w:val="a3"/>
    <w:link w:val="af2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5">
    <w:name w:val="批注文字 Char"/>
    <w:basedOn w:val="a3"/>
    <w:link w:val="af0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9">
    <w:name w:val="纯文本 Char"/>
    <w:basedOn w:val="a3"/>
    <w:link w:val="af6"/>
    <w:qFormat/>
    <w:rsid w:val="00075C7F"/>
    <w:rPr>
      <w:rFonts w:ascii="宋体" w:eastAsia="宋体" w:hAnsi="Courier New" w:cs="Courier New"/>
      <w:szCs w:val="21"/>
    </w:rPr>
  </w:style>
  <w:style w:type="character" w:customStyle="1" w:styleId="Charf">
    <w:name w:val="签名 Char"/>
    <w:basedOn w:val="a3"/>
    <w:link w:val="afd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a">
    <w:name w:val="日期 Char"/>
    <w:basedOn w:val="a3"/>
    <w:link w:val="af7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b">
    <w:name w:val="尾注文本 Char"/>
    <w:basedOn w:val="a3"/>
    <w:link w:val="af8"/>
    <w:rsid w:val="00075C7F"/>
    <w:rPr>
      <w:rFonts w:ascii="Times New Roman" w:eastAsia="宋体" w:hAnsi="Times New Roman" w:cs="Times New Roman"/>
      <w:szCs w:val="20"/>
    </w:rPr>
  </w:style>
  <w:style w:type="character" w:customStyle="1" w:styleId="Char4">
    <w:name w:val="文档结构图 Char"/>
    <w:basedOn w:val="a3"/>
    <w:link w:val="ae"/>
    <w:qFormat/>
    <w:rsid w:val="00075C7F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f2">
    <w:name w:val="信息标题 Char"/>
    <w:basedOn w:val="a3"/>
    <w:link w:val="aff3"/>
    <w:qFormat/>
    <w:rsid w:val="00075C7F"/>
    <w:rPr>
      <w:rFonts w:ascii="Arial" w:eastAsia="宋体" w:hAnsi="Arial" w:cs="Arial"/>
      <w:sz w:val="24"/>
      <w:szCs w:val="24"/>
      <w:shd w:val="pct20" w:color="auto" w:fill="auto"/>
    </w:rPr>
  </w:style>
  <w:style w:type="character" w:customStyle="1" w:styleId="Char">
    <w:name w:val="正文首行缩进 Char"/>
    <w:basedOn w:val="Char0"/>
    <w:link w:val="a6"/>
    <w:qFormat/>
    <w:rsid w:val="00075C7F"/>
  </w:style>
  <w:style w:type="character" w:customStyle="1" w:styleId="2Char1">
    <w:name w:val="正文首行缩进 2 Char"/>
    <w:basedOn w:val="Char8"/>
    <w:link w:val="24"/>
    <w:qFormat/>
    <w:rsid w:val="00075C7F"/>
  </w:style>
  <w:style w:type="character" w:customStyle="1" w:styleId="2Char2">
    <w:name w:val="正文文本 2 Char"/>
    <w:basedOn w:val="a3"/>
    <w:link w:val="26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 3 Char"/>
    <w:basedOn w:val="a3"/>
    <w:link w:val="33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注释标题 Char"/>
    <w:basedOn w:val="a3"/>
    <w:link w:val="aa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aff9">
    <w:name w:val="访问过的超链接"/>
    <w:qFormat/>
    <w:rsid w:val="00075C7F"/>
    <w:rPr>
      <w:color w:val="800080"/>
      <w:u w:val="single"/>
    </w:rPr>
  </w:style>
  <w:style w:type="table" w:customStyle="1" w:styleId="13">
    <w:name w:val="网格型1"/>
    <w:basedOn w:val="a4"/>
    <w:uiPriority w:val="59"/>
    <w:qFormat/>
    <w:rsid w:val="00075C7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">
    <w:name w:val="trans"/>
    <w:basedOn w:val="a3"/>
    <w:qFormat/>
    <w:rsid w:val="00075C7F"/>
  </w:style>
  <w:style w:type="paragraph" w:styleId="affa">
    <w:name w:val="List Paragraph"/>
    <w:basedOn w:val="a1"/>
    <w:uiPriority w:val="99"/>
    <w:unhideWhenUsed/>
    <w:rsid w:val="00D60AF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on">
    <w:name w:val="con"/>
    <w:basedOn w:val="a3"/>
    <w:rsid w:val="00CC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565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47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664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590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t-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A95677-916B-4CB1-B430-54F2E3B69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4874</Characters>
  <Application>Microsoft Office Word</Application>
  <DocSecurity>0</DocSecurity>
  <Lines>40</Lines>
  <Paragraphs>11</Paragraphs>
  <ScaleCrop>false</ScaleCrop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</dc:creator>
  <cp:lastModifiedBy>lizhuoen</cp:lastModifiedBy>
  <cp:revision>5</cp:revision>
  <cp:lastPrinted>2017-12-04T09:02:00Z</cp:lastPrinted>
  <dcterms:created xsi:type="dcterms:W3CDTF">2018-10-09T05:48:00Z</dcterms:created>
  <dcterms:modified xsi:type="dcterms:W3CDTF">2018-10-09T11:25:00Z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